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E808" w14:textId="53A26FF1" w:rsidR="00D72173" w:rsidRPr="00E72FAF" w:rsidRDefault="00865B9C" w:rsidP="00E64BF9">
      <w:pPr>
        <w:spacing w:after="108"/>
        <w:jc w:val="center"/>
        <w:rPr>
          <w:rFonts w:ascii="Arial" w:hAnsi="Arial" w:cs="Arial"/>
          <w:b/>
          <w:bCs/>
          <w:sz w:val="48"/>
          <w:szCs w:val="48"/>
        </w:rPr>
      </w:pPr>
      <w:bookmarkStart w:id="0" w:name="_Hlk512947096"/>
      <w:r w:rsidRPr="00E72FAF">
        <w:rPr>
          <w:rFonts w:ascii="Arial" w:hAnsi="Arial" w:cs="Arial"/>
          <w:b/>
          <w:bCs/>
          <w:sz w:val="48"/>
          <w:szCs w:val="48"/>
        </w:rPr>
        <w:t>Ideal Life Counseling</w:t>
      </w:r>
    </w:p>
    <w:p w14:paraId="54ADB86A" w14:textId="71C3D43A" w:rsidR="006F19CB" w:rsidRPr="006F19CB" w:rsidRDefault="00A622C1" w:rsidP="006F19CB">
      <w:pPr>
        <w:spacing w:after="136"/>
        <w:ind w:left="255" w:hanging="10"/>
        <w:jc w:val="center"/>
        <w:rPr>
          <w:rFonts w:ascii="Arial" w:hAnsi="Arial" w:cs="Arial"/>
          <w:b/>
          <w:bCs/>
          <w:sz w:val="24"/>
          <w:szCs w:val="24"/>
        </w:rPr>
      </w:pPr>
      <w:r w:rsidRPr="006F19CB">
        <w:rPr>
          <w:rFonts w:ascii="Arial" w:hAnsi="Arial" w:cs="Arial"/>
          <w:b/>
          <w:sz w:val="24"/>
          <w:szCs w:val="24"/>
        </w:rPr>
        <w:t>Diona Breese, LMHC</w:t>
      </w:r>
      <w:r w:rsidR="006F19CB" w:rsidRPr="006F19CB">
        <w:rPr>
          <w:rFonts w:ascii="Arial" w:hAnsi="Arial" w:cs="Arial"/>
          <w:b/>
          <w:sz w:val="24"/>
          <w:szCs w:val="24"/>
        </w:rPr>
        <w:t xml:space="preserve"> </w:t>
      </w:r>
      <w:r w:rsidR="006F19CB">
        <w:rPr>
          <w:rFonts w:ascii="Arial" w:hAnsi="Arial" w:cs="Arial"/>
          <w:b/>
          <w:sz w:val="24"/>
          <w:szCs w:val="24"/>
        </w:rPr>
        <w:t xml:space="preserve">               </w:t>
      </w:r>
      <w:r w:rsidR="006F19CB" w:rsidRPr="006F19CB">
        <w:rPr>
          <w:rFonts w:ascii="Arial" w:hAnsi="Arial" w:cs="Arial"/>
          <w:b/>
          <w:bCs/>
          <w:sz w:val="24"/>
          <w:szCs w:val="24"/>
        </w:rPr>
        <w:t>Mona McGregor, LMHC</w:t>
      </w:r>
    </w:p>
    <w:p w14:paraId="0805082E" w14:textId="6BBA924B" w:rsidR="006F19CB" w:rsidRDefault="006F19CB" w:rsidP="006F19CB">
      <w:pPr>
        <w:spacing w:after="136"/>
        <w:ind w:left="255" w:hanging="10"/>
        <w:rPr>
          <w:rFonts w:ascii="Arial" w:hAnsi="Arial" w:cs="Arial"/>
        </w:rPr>
      </w:pPr>
      <w:r>
        <w:rPr>
          <w:rFonts w:ascii="Arial" w:hAnsi="Arial" w:cs="Arial"/>
        </w:rPr>
        <w:t xml:space="preserve">                             </w:t>
      </w:r>
      <w:r w:rsidRPr="00D72173">
        <w:rPr>
          <w:rFonts w:ascii="Arial" w:hAnsi="Arial" w:cs="Arial"/>
        </w:rPr>
        <w:t>Lic</w:t>
      </w:r>
      <w:r w:rsidR="00C60520">
        <w:rPr>
          <w:rFonts w:ascii="Arial" w:hAnsi="Arial" w:cs="Arial"/>
        </w:rPr>
        <w:t xml:space="preserve">ense </w:t>
      </w:r>
      <w:r w:rsidRPr="00D72173">
        <w:rPr>
          <w:rFonts w:ascii="Arial" w:hAnsi="Arial" w:cs="Arial"/>
        </w:rPr>
        <w:t># MH4681</w:t>
      </w:r>
      <w:r>
        <w:rPr>
          <w:rFonts w:ascii="Arial" w:hAnsi="Arial" w:cs="Arial"/>
        </w:rPr>
        <w:t xml:space="preserve">                            License</w:t>
      </w:r>
      <w:r w:rsidR="00C60520">
        <w:rPr>
          <w:rFonts w:ascii="Arial" w:hAnsi="Arial" w:cs="Arial"/>
        </w:rPr>
        <w:t xml:space="preserve"> #</w:t>
      </w:r>
      <w:r w:rsidR="00BC5CDF">
        <w:rPr>
          <w:rFonts w:ascii="Arial" w:hAnsi="Arial" w:cs="Arial"/>
        </w:rPr>
        <w:t xml:space="preserve"> </w:t>
      </w:r>
      <w:r w:rsidR="002508C9">
        <w:rPr>
          <w:rFonts w:ascii="Arial" w:hAnsi="Arial" w:cs="Arial"/>
        </w:rPr>
        <w:t>MH8764</w:t>
      </w:r>
    </w:p>
    <w:p w14:paraId="2E1169BA" w14:textId="278892B3" w:rsidR="001772DE" w:rsidRPr="006F19CB" w:rsidRDefault="001772DE" w:rsidP="008C2E72">
      <w:pPr>
        <w:spacing w:after="108"/>
        <w:jc w:val="center"/>
        <w:rPr>
          <w:rFonts w:ascii="Arial" w:hAnsi="Arial" w:cs="Arial"/>
          <w:b/>
          <w:sz w:val="28"/>
          <w:szCs w:val="28"/>
        </w:rPr>
      </w:pPr>
    </w:p>
    <w:p w14:paraId="5F85EB39" w14:textId="77777777" w:rsidR="00D72173" w:rsidRPr="00A75058" w:rsidRDefault="00A622C1" w:rsidP="00D72173">
      <w:pPr>
        <w:spacing w:after="671" w:line="265" w:lineRule="auto"/>
        <w:ind w:left="262" w:right="7" w:hanging="10"/>
        <w:jc w:val="center"/>
        <w:rPr>
          <w:rFonts w:ascii="Arial" w:hAnsi="Arial" w:cs="Arial"/>
          <w:b/>
          <w:sz w:val="28"/>
          <w:szCs w:val="28"/>
        </w:rPr>
      </w:pPr>
      <w:r w:rsidRPr="00A75058">
        <w:rPr>
          <w:rFonts w:ascii="Arial" w:hAnsi="Arial" w:cs="Arial"/>
          <w:b/>
          <w:sz w:val="28"/>
          <w:szCs w:val="28"/>
        </w:rPr>
        <w:t>Informed Consent/ Client Information and Office Policy Statement</w:t>
      </w:r>
    </w:p>
    <w:p w14:paraId="6B07A88A" w14:textId="07668BC7" w:rsidR="0032697D" w:rsidRDefault="00A622C1" w:rsidP="0032697D">
      <w:pPr>
        <w:spacing w:before="240" w:after="0" w:line="360" w:lineRule="auto"/>
        <w:ind w:left="262" w:right="7" w:hanging="10"/>
        <w:jc w:val="center"/>
        <w:rPr>
          <w:rFonts w:ascii="Arial" w:hAnsi="Arial" w:cs="Arial"/>
          <w:b/>
          <w:bCs/>
          <w:sz w:val="28"/>
          <w:szCs w:val="28"/>
        </w:rPr>
      </w:pPr>
      <w:r w:rsidRPr="00364AE2">
        <w:rPr>
          <w:rFonts w:ascii="Arial" w:hAnsi="Arial" w:cs="Arial"/>
          <w:b/>
          <w:bCs/>
          <w:sz w:val="28"/>
          <w:szCs w:val="28"/>
        </w:rPr>
        <w:t>Welcome</w:t>
      </w:r>
    </w:p>
    <w:p w14:paraId="54E1C6D2" w14:textId="6891F126" w:rsidR="001772DE" w:rsidRPr="006706D7" w:rsidRDefault="00C60520" w:rsidP="0032697D">
      <w:pPr>
        <w:spacing w:after="671" w:line="265" w:lineRule="auto"/>
        <w:ind w:left="262" w:right="7" w:hanging="10"/>
        <w:rPr>
          <w:rFonts w:ascii="Arial" w:hAnsi="Arial" w:cs="Arial"/>
          <w:b/>
          <w:bCs/>
          <w:sz w:val="28"/>
          <w:szCs w:val="28"/>
        </w:rPr>
      </w:pPr>
      <w:r>
        <w:rPr>
          <w:rFonts w:ascii="Arial" w:hAnsi="Arial" w:cs="Arial"/>
        </w:rPr>
        <w:t>We are</w:t>
      </w:r>
      <w:r w:rsidR="00A622C1" w:rsidRPr="00D72173">
        <w:rPr>
          <w:rFonts w:ascii="Arial" w:hAnsi="Arial" w:cs="Arial"/>
        </w:rPr>
        <w:t xml:space="preserve"> excited you are choosing to pursue your journey for personal growth and wellness. </w:t>
      </w:r>
      <w:r>
        <w:rPr>
          <w:rFonts w:ascii="Arial" w:hAnsi="Arial" w:cs="Arial"/>
        </w:rPr>
        <w:t>We</w:t>
      </w:r>
      <w:r w:rsidR="00A622C1" w:rsidRPr="00D72173">
        <w:rPr>
          <w:rFonts w:ascii="Arial" w:hAnsi="Arial" w:cs="Arial"/>
        </w:rPr>
        <w:t xml:space="preserve"> have written this to acquaint you with information relevant to counseling services, confidentiality an</w:t>
      </w:r>
      <w:r w:rsidR="00B35B3F">
        <w:rPr>
          <w:rFonts w:ascii="Arial" w:hAnsi="Arial" w:cs="Arial"/>
        </w:rPr>
        <w:t xml:space="preserve">d </w:t>
      </w:r>
      <w:r w:rsidR="00A622C1" w:rsidRPr="00D72173">
        <w:rPr>
          <w:rFonts w:ascii="Arial" w:hAnsi="Arial" w:cs="Arial"/>
        </w:rPr>
        <w:t xml:space="preserve">office policies. </w:t>
      </w:r>
      <w:r w:rsidR="0050306B">
        <w:rPr>
          <w:rFonts w:ascii="Arial" w:hAnsi="Arial" w:cs="Arial"/>
        </w:rPr>
        <w:t>We</w:t>
      </w:r>
      <w:r w:rsidR="00A622C1" w:rsidRPr="00D72173">
        <w:rPr>
          <w:rFonts w:ascii="Arial" w:hAnsi="Arial" w:cs="Arial"/>
        </w:rPr>
        <w:t xml:space="preserve"> will be happy to answer any questions you may have.</w:t>
      </w:r>
    </w:p>
    <w:p w14:paraId="74954585" w14:textId="1CAC0BD7" w:rsidR="001772DE" w:rsidRPr="00A75058" w:rsidRDefault="00A622C1">
      <w:pPr>
        <w:spacing w:after="186" w:line="265" w:lineRule="auto"/>
        <w:ind w:left="262" w:right="22" w:hanging="10"/>
        <w:jc w:val="center"/>
        <w:rPr>
          <w:rFonts w:ascii="Arial" w:hAnsi="Arial" w:cs="Arial"/>
          <w:b/>
          <w:bCs/>
          <w:sz w:val="28"/>
          <w:szCs w:val="28"/>
        </w:rPr>
      </w:pPr>
      <w:r w:rsidRPr="00A75058">
        <w:rPr>
          <w:rFonts w:ascii="Arial" w:hAnsi="Arial" w:cs="Arial"/>
          <w:b/>
          <w:bCs/>
          <w:sz w:val="28"/>
          <w:szCs w:val="28"/>
        </w:rPr>
        <w:t>Aims and Goals</w:t>
      </w:r>
    </w:p>
    <w:p w14:paraId="1D98FA5A" w14:textId="13636382" w:rsidR="001772DE" w:rsidRPr="00D72173" w:rsidRDefault="00A622C1">
      <w:pPr>
        <w:spacing w:after="200" w:line="251" w:lineRule="auto"/>
        <w:ind w:left="197" w:right="151" w:hanging="10"/>
        <w:jc w:val="both"/>
        <w:rPr>
          <w:rFonts w:ascii="Arial" w:hAnsi="Arial" w:cs="Arial"/>
        </w:rPr>
      </w:pPr>
      <w:r w:rsidRPr="00D72173">
        <w:rPr>
          <w:rFonts w:ascii="Arial" w:hAnsi="Arial" w:cs="Arial"/>
        </w:rPr>
        <w:t xml:space="preserve">The major goal of counseling is to help you identify and cope more effectively with problems in daily living and to deal better with inner conflicts which may disrupt your ability to </w:t>
      </w:r>
      <w:r w:rsidR="000116D8">
        <w:rPr>
          <w:rFonts w:ascii="Arial" w:hAnsi="Arial" w:cs="Arial"/>
        </w:rPr>
        <w:t>live your ideal life</w:t>
      </w:r>
      <w:r w:rsidRPr="00D72173">
        <w:rPr>
          <w:rFonts w:ascii="Arial" w:hAnsi="Arial" w:cs="Arial"/>
        </w:rPr>
        <w:t>. This</w:t>
      </w:r>
      <w:r w:rsidR="000116D8">
        <w:rPr>
          <w:rFonts w:ascii="Arial" w:hAnsi="Arial" w:cs="Arial"/>
        </w:rPr>
        <w:t xml:space="preserve"> </w:t>
      </w:r>
      <w:r w:rsidRPr="00D72173">
        <w:rPr>
          <w:rFonts w:ascii="Arial" w:hAnsi="Arial" w:cs="Arial"/>
        </w:rPr>
        <w:t>is achieved through various avenues and tools depending on your personal needs. No two</w:t>
      </w:r>
      <w:r w:rsidR="000116D8">
        <w:rPr>
          <w:rFonts w:ascii="Arial" w:hAnsi="Arial" w:cs="Arial"/>
        </w:rPr>
        <w:t xml:space="preserve"> </w:t>
      </w:r>
      <w:r w:rsidRPr="00D72173">
        <w:rPr>
          <w:rFonts w:ascii="Arial" w:hAnsi="Arial" w:cs="Arial"/>
        </w:rPr>
        <w:t>people are the same and each person's counseling agenda and goals will be individualized.</w:t>
      </w:r>
    </w:p>
    <w:p w14:paraId="10C90C11" w14:textId="29D494BB" w:rsidR="001772DE" w:rsidRPr="00D72173" w:rsidRDefault="000116D8">
      <w:pPr>
        <w:spacing w:after="200" w:line="251" w:lineRule="auto"/>
        <w:ind w:left="197" w:hanging="10"/>
        <w:jc w:val="both"/>
        <w:rPr>
          <w:rFonts w:ascii="Arial" w:hAnsi="Arial" w:cs="Arial"/>
        </w:rPr>
      </w:pPr>
      <w:r>
        <w:rPr>
          <w:rFonts w:ascii="Arial" w:hAnsi="Arial" w:cs="Arial"/>
        </w:rPr>
        <w:t xml:space="preserve">We ask that you </w:t>
      </w:r>
      <w:r w:rsidR="00A622C1" w:rsidRPr="00D72173">
        <w:rPr>
          <w:rFonts w:ascii="Arial" w:hAnsi="Arial" w:cs="Arial"/>
        </w:rPr>
        <w:t>provid</w:t>
      </w:r>
      <w:r>
        <w:rPr>
          <w:rFonts w:ascii="Arial" w:hAnsi="Arial" w:cs="Arial"/>
        </w:rPr>
        <w:t>e</w:t>
      </w:r>
      <w:r w:rsidR="00A622C1" w:rsidRPr="00D72173">
        <w:rPr>
          <w:rFonts w:ascii="Arial" w:hAnsi="Arial" w:cs="Arial"/>
        </w:rPr>
        <w:t xml:space="preserve"> the necessary information to facilitate effective treatment. You are </w:t>
      </w:r>
      <w:r>
        <w:rPr>
          <w:rFonts w:ascii="Arial" w:hAnsi="Arial" w:cs="Arial"/>
        </w:rPr>
        <w:t>asked</w:t>
      </w:r>
      <w:r w:rsidR="00A622C1" w:rsidRPr="00D72173">
        <w:rPr>
          <w:rFonts w:ascii="Arial" w:hAnsi="Arial" w:cs="Arial"/>
        </w:rPr>
        <w:t xml:space="preserve"> to play an active role in your counseling, including creating treatment goals and assessing your progress. From time to </w:t>
      </w:r>
      <w:r w:rsidR="00314C6A" w:rsidRPr="00D72173">
        <w:rPr>
          <w:rFonts w:ascii="Arial" w:hAnsi="Arial" w:cs="Arial"/>
        </w:rPr>
        <w:t>time,</w:t>
      </w:r>
      <w:r w:rsidR="00A622C1" w:rsidRPr="00D72173">
        <w:rPr>
          <w:rFonts w:ascii="Arial" w:hAnsi="Arial" w:cs="Arial"/>
        </w:rPr>
        <w:t xml:space="preserve"> you will be given therapeutic homework assignments for you to complete in between sessions. Your growth and progress depend much more on what you do between sessions than what happens in our sessions. </w:t>
      </w:r>
      <w:r>
        <w:rPr>
          <w:rFonts w:ascii="Arial" w:hAnsi="Arial" w:cs="Arial"/>
        </w:rPr>
        <w:t xml:space="preserve">It’s important that you </w:t>
      </w:r>
      <w:r w:rsidR="00A622C1" w:rsidRPr="00D72173">
        <w:rPr>
          <w:rFonts w:ascii="Arial" w:hAnsi="Arial" w:cs="Arial"/>
        </w:rPr>
        <w:t xml:space="preserve">take an active role in your own healing and growth. There are times when therapy may seem </w:t>
      </w:r>
      <w:r w:rsidR="000B090B" w:rsidRPr="00D72173">
        <w:rPr>
          <w:rFonts w:ascii="Arial" w:hAnsi="Arial" w:cs="Arial"/>
        </w:rPr>
        <w:t>uncomfortable,</w:t>
      </w:r>
      <w:r w:rsidR="00A622C1" w:rsidRPr="00D72173">
        <w:rPr>
          <w:rFonts w:ascii="Arial" w:hAnsi="Arial" w:cs="Arial"/>
        </w:rPr>
        <w:t xml:space="preserve"> but </w:t>
      </w:r>
      <w:r w:rsidR="0050306B">
        <w:rPr>
          <w:rFonts w:ascii="Arial" w:hAnsi="Arial" w:cs="Arial"/>
        </w:rPr>
        <w:t>we</w:t>
      </w:r>
      <w:r w:rsidR="00A622C1" w:rsidRPr="00D72173">
        <w:rPr>
          <w:rFonts w:ascii="Arial" w:hAnsi="Arial" w:cs="Arial"/>
        </w:rPr>
        <w:t xml:space="preserve"> encourage you to stay with the process </w:t>
      </w:r>
      <w:r w:rsidR="00D72173" w:rsidRPr="00D72173">
        <w:rPr>
          <w:rFonts w:ascii="Arial" w:hAnsi="Arial" w:cs="Arial"/>
        </w:rPr>
        <w:t>to</w:t>
      </w:r>
      <w:r w:rsidR="00A622C1" w:rsidRPr="00D72173">
        <w:rPr>
          <w:rFonts w:ascii="Arial" w:hAnsi="Arial" w:cs="Arial"/>
        </w:rPr>
        <w:t xml:space="preserve"> fully reach the benefits. This is a safe place for you to explore new ways of dealing with past and present pain.</w:t>
      </w:r>
    </w:p>
    <w:p w14:paraId="0BE09297" w14:textId="77777777" w:rsidR="001772DE" w:rsidRPr="00A75058" w:rsidRDefault="00A622C1" w:rsidP="0032697D">
      <w:pPr>
        <w:spacing w:after="192" w:line="276" w:lineRule="auto"/>
        <w:ind w:left="262" w:right="22" w:hanging="10"/>
        <w:jc w:val="center"/>
        <w:rPr>
          <w:rFonts w:ascii="Arial" w:hAnsi="Arial" w:cs="Arial"/>
          <w:b/>
          <w:bCs/>
          <w:sz w:val="28"/>
          <w:szCs w:val="28"/>
        </w:rPr>
      </w:pPr>
      <w:r w:rsidRPr="00A75058">
        <w:rPr>
          <w:rFonts w:ascii="Arial" w:hAnsi="Arial" w:cs="Arial"/>
          <w:b/>
          <w:bCs/>
          <w:sz w:val="28"/>
          <w:szCs w:val="28"/>
        </w:rPr>
        <w:t>Confidentiality</w:t>
      </w:r>
    </w:p>
    <w:p w14:paraId="416456FD" w14:textId="77777777" w:rsidR="001772DE" w:rsidRPr="00D72173" w:rsidRDefault="00A622C1">
      <w:pPr>
        <w:spacing w:after="200" w:line="251" w:lineRule="auto"/>
        <w:ind w:left="212" w:hanging="10"/>
        <w:jc w:val="both"/>
        <w:rPr>
          <w:rFonts w:ascii="Arial" w:hAnsi="Arial" w:cs="Arial"/>
        </w:rPr>
      </w:pPr>
      <w:r w:rsidRPr="00D72173">
        <w:rPr>
          <w:rFonts w:ascii="Arial" w:hAnsi="Arial" w:cs="Arial"/>
        </w:rPr>
        <w:t xml:space="preserve">Issues discussed in therapy are important and are generally legally protected as both confidential and privileged. </w:t>
      </w:r>
      <w:r w:rsidR="000B090B" w:rsidRPr="00D72173">
        <w:rPr>
          <w:rFonts w:ascii="Arial" w:hAnsi="Arial" w:cs="Arial"/>
        </w:rPr>
        <w:t>However,</w:t>
      </w:r>
      <w:r w:rsidRPr="00D72173">
        <w:rPr>
          <w:rFonts w:ascii="Arial" w:hAnsi="Arial" w:cs="Arial"/>
        </w:rPr>
        <w:t xml:space="preserve"> there are limits to the privilege of confidentiality. These situations include 1) suspected abuse or neglect of a child, elderly person, or a disabled person, 2) when your therapist believes you are in danger of harming yourself or another human being or you are unable to take </w:t>
      </w:r>
      <w:r w:rsidR="000B090B" w:rsidRPr="00D72173">
        <w:rPr>
          <w:rFonts w:ascii="Arial" w:hAnsi="Arial" w:cs="Arial"/>
        </w:rPr>
        <w:t xml:space="preserve">care </w:t>
      </w:r>
      <w:r w:rsidRPr="00D72173">
        <w:rPr>
          <w:rFonts w:ascii="Arial" w:hAnsi="Arial" w:cs="Arial"/>
        </w:rPr>
        <w:t>of yourself, 3) if you report that you intend to physically injure someone the law requires your therapist to inform that person as well as legal authorities, 4 ) if your therapist is ordered by court to release information as part of a legal involvement in company litigation, etc. 5) when your insurance company is involved, e.g. in filing a claim, insurance audits, case review or appeals, etc. 6) in natural disasters whereby protected records may become exposed, 7) or when otherwise required by law. You may be asked to sign a Release of Information so that your therapist may speak with other mental health professionals or to family members.</w:t>
      </w:r>
    </w:p>
    <w:p w14:paraId="477B95EA" w14:textId="77777777" w:rsidR="00B35B3F" w:rsidRDefault="00B35B3F" w:rsidP="00F574D9">
      <w:pPr>
        <w:spacing w:after="200" w:line="251" w:lineRule="auto"/>
        <w:ind w:left="212" w:hanging="10"/>
        <w:jc w:val="center"/>
        <w:rPr>
          <w:rFonts w:ascii="Arial" w:hAnsi="Arial" w:cs="Arial"/>
          <w:sz w:val="28"/>
          <w:szCs w:val="28"/>
        </w:rPr>
      </w:pPr>
    </w:p>
    <w:p w14:paraId="416A013A" w14:textId="0732EB5A" w:rsidR="00F574D9" w:rsidRPr="00A75058" w:rsidRDefault="00F574D9" w:rsidP="00F574D9">
      <w:pPr>
        <w:spacing w:after="200" w:line="251" w:lineRule="auto"/>
        <w:ind w:left="212" w:hanging="10"/>
        <w:jc w:val="center"/>
        <w:rPr>
          <w:rFonts w:ascii="Arial" w:hAnsi="Arial" w:cs="Arial"/>
          <w:b/>
          <w:bCs/>
          <w:sz w:val="28"/>
          <w:szCs w:val="28"/>
        </w:rPr>
      </w:pPr>
      <w:r w:rsidRPr="00A75058">
        <w:rPr>
          <w:rFonts w:ascii="Arial" w:hAnsi="Arial" w:cs="Arial"/>
          <w:b/>
          <w:bCs/>
          <w:sz w:val="28"/>
          <w:szCs w:val="28"/>
        </w:rPr>
        <w:lastRenderedPageBreak/>
        <w:t>Social Media</w:t>
      </w:r>
    </w:p>
    <w:p w14:paraId="1ABDD554" w14:textId="6A5569D9" w:rsidR="00F574D9" w:rsidRPr="00D72173" w:rsidRDefault="0050306B" w:rsidP="00F574D9">
      <w:pPr>
        <w:spacing w:after="200" w:line="251" w:lineRule="auto"/>
        <w:ind w:left="212" w:hanging="10"/>
        <w:rPr>
          <w:rFonts w:ascii="Arial" w:hAnsi="Arial" w:cs="Arial"/>
        </w:rPr>
      </w:pPr>
      <w:r>
        <w:rPr>
          <w:rFonts w:ascii="Arial" w:hAnsi="Arial" w:cs="Arial"/>
        </w:rPr>
        <w:t>We are</w:t>
      </w:r>
      <w:r w:rsidR="00F574D9" w:rsidRPr="00D72173">
        <w:rPr>
          <w:rFonts w:ascii="Arial" w:hAnsi="Arial" w:cs="Arial"/>
        </w:rPr>
        <w:t xml:space="preserve"> unable to accept friend requests from current or former clients on any social media sites such as Facebook, Instagram or Twitter. Friending clients compromises your confidentiality and treatment boundaries.  You are welcome to follow </w:t>
      </w:r>
      <w:r>
        <w:rPr>
          <w:rFonts w:ascii="Arial" w:hAnsi="Arial" w:cs="Arial"/>
        </w:rPr>
        <w:t>our</w:t>
      </w:r>
      <w:r w:rsidR="00F574D9" w:rsidRPr="00D72173">
        <w:rPr>
          <w:rFonts w:ascii="Arial" w:hAnsi="Arial" w:cs="Arial"/>
        </w:rPr>
        <w:t xml:space="preserve"> professional Facebook page</w:t>
      </w:r>
      <w:r>
        <w:rPr>
          <w:rFonts w:ascii="Arial" w:hAnsi="Arial" w:cs="Arial"/>
        </w:rPr>
        <w:t>s Ideal Life Counseling</w:t>
      </w:r>
      <w:r w:rsidR="00CB1796">
        <w:rPr>
          <w:rFonts w:ascii="Arial" w:hAnsi="Arial" w:cs="Arial"/>
        </w:rPr>
        <w:t>,</w:t>
      </w:r>
      <w:r w:rsidR="00F574D9" w:rsidRPr="00D72173">
        <w:rPr>
          <w:rFonts w:ascii="Arial" w:hAnsi="Arial" w:cs="Arial"/>
        </w:rPr>
        <w:t xml:space="preserve"> Diona Breese, LMHC </w:t>
      </w:r>
      <w:r w:rsidR="00CB1796">
        <w:rPr>
          <w:rFonts w:ascii="Arial" w:hAnsi="Arial" w:cs="Arial"/>
        </w:rPr>
        <w:t>and Mona McGregor</w:t>
      </w:r>
      <w:r w:rsidR="004946A5">
        <w:rPr>
          <w:rFonts w:ascii="Arial" w:hAnsi="Arial" w:cs="Arial"/>
        </w:rPr>
        <w:t xml:space="preserve">, LMHC </w:t>
      </w:r>
      <w:r w:rsidR="00F574D9" w:rsidRPr="00D72173">
        <w:rPr>
          <w:rFonts w:ascii="Arial" w:hAnsi="Arial" w:cs="Arial"/>
        </w:rPr>
        <w:t xml:space="preserve">if you wish. </w:t>
      </w:r>
    </w:p>
    <w:p w14:paraId="48C712EE" w14:textId="77777777" w:rsidR="00DF656E" w:rsidRPr="00A75058" w:rsidRDefault="00DF656E" w:rsidP="004946A5">
      <w:pPr>
        <w:pStyle w:val="NormalWeb"/>
        <w:shd w:val="clear" w:color="auto" w:fill="FFFFFF"/>
        <w:spacing w:before="204" w:beforeAutospacing="0" w:after="204" w:afterAutospacing="0"/>
        <w:jc w:val="center"/>
        <w:textAlignment w:val="baseline"/>
        <w:rPr>
          <w:rFonts w:ascii="Arial" w:hAnsi="Arial" w:cs="Arial"/>
          <w:b/>
          <w:bCs/>
          <w:sz w:val="28"/>
          <w:szCs w:val="28"/>
        </w:rPr>
      </w:pPr>
      <w:r w:rsidRPr="00A75058">
        <w:rPr>
          <w:rFonts w:ascii="Arial" w:hAnsi="Arial" w:cs="Arial"/>
          <w:b/>
          <w:bCs/>
          <w:sz w:val="28"/>
          <w:szCs w:val="28"/>
        </w:rPr>
        <w:t>Text and Email</w:t>
      </w:r>
    </w:p>
    <w:p w14:paraId="182E18F1" w14:textId="75C1E20B" w:rsidR="00DF656E" w:rsidRPr="00D76FBA" w:rsidRDefault="00DF656E" w:rsidP="00DF656E">
      <w:pPr>
        <w:pStyle w:val="NormalWeb"/>
        <w:shd w:val="clear" w:color="auto" w:fill="FFFFFF"/>
        <w:spacing w:before="204" w:beforeAutospacing="0" w:after="204" w:afterAutospacing="0"/>
        <w:textAlignment w:val="baseline"/>
        <w:rPr>
          <w:rFonts w:ascii="Arial" w:hAnsi="Arial" w:cs="Arial"/>
          <w:sz w:val="22"/>
          <w:szCs w:val="22"/>
        </w:rPr>
      </w:pPr>
      <w:r w:rsidRPr="00D76FBA">
        <w:rPr>
          <w:rFonts w:ascii="Arial" w:hAnsi="Arial" w:cs="Arial"/>
          <w:sz w:val="22"/>
          <w:szCs w:val="22"/>
        </w:rPr>
        <w:t xml:space="preserve">Text messages can be used for appointment scheduling issues. If you choose to text personal information, please be advised that </w:t>
      </w:r>
      <w:r w:rsidR="004946A5">
        <w:rPr>
          <w:rFonts w:ascii="Arial" w:hAnsi="Arial" w:cs="Arial"/>
          <w:sz w:val="22"/>
          <w:szCs w:val="22"/>
        </w:rPr>
        <w:t xml:space="preserve">we </w:t>
      </w:r>
      <w:r w:rsidRPr="00D76FBA">
        <w:rPr>
          <w:rFonts w:ascii="Arial" w:hAnsi="Arial" w:cs="Arial"/>
          <w:sz w:val="22"/>
          <w:szCs w:val="22"/>
        </w:rPr>
        <w:t xml:space="preserve">cannot guarantee confidentiality of the information. </w:t>
      </w:r>
      <w:r w:rsidR="004946A5">
        <w:rPr>
          <w:rFonts w:ascii="Arial" w:hAnsi="Arial" w:cs="Arial"/>
          <w:sz w:val="22"/>
          <w:szCs w:val="22"/>
        </w:rPr>
        <w:t>We</w:t>
      </w:r>
      <w:r w:rsidRPr="00D76FBA">
        <w:rPr>
          <w:rFonts w:ascii="Arial" w:hAnsi="Arial" w:cs="Arial"/>
          <w:sz w:val="22"/>
          <w:szCs w:val="22"/>
        </w:rPr>
        <w:t xml:space="preserve"> can only provide you with minimal responses.</w:t>
      </w:r>
    </w:p>
    <w:p w14:paraId="3B7F9F48" w14:textId="06BD5BE2" w:rsidR="00D76FBA" w:rsidRPr="00D76FBA" w:rsidRDefault="00DF656E" w:rsidP="00DF656E">
      <w:pPr>
        <w:pStyle w:val="NormalWeb"/>
        <w:shd w:val="clear" w:color="auto" w:fill="FFFFFF"/>
        <w:spacing w:before="204" w:beforeAutospacing="0" w:after="204" w:afterAutospacing="0"/>
        <w:textAlignment w:val="baseline"/>
        <w:rPr>
          <w:rFonts w:ascii="Arial" w:hAnsi="Arial" w:cs="Arial"/>
          <w:sz w:val="22"/>
          <w:szCs w:val="22"/>
        </w:rPr>
      </w:pPr>
      <w:r w:rsidRPr="00D76FBA">
        <w:rPr>
          <w:rFonts w:ascii="Arial" w:hAnsi="Arial" w:cs="Arial"/>
          <w:sz w:val="22"/>
          <w:szCs w:val="22"/>
        </w:rPr>
        <w:t xml:space="preserve">Emails are to be used for the same purpose. If you choose to email detailed information you agree you are doing so knowing the potential risk of sharing personal information over the internet. </w:t>
      </w:r>
      <w:r w:rsidR="004946A5">
        <w:rPr>
          <w:rFonts w:ascii="Arial" w:hAnsi="Arial" w:cs="Arial"/>
          <w:sz w:val="22"/>
          <w:szCs w:val="22"/>
        </w:rPr>
        <w:t>We</w:t>
      </w:r>
      <w:r w:rsidRPr="00D76FBA">
        <w:rPr>
          <w:rFonts w:ascii="Arial" w:hAnsi="Arial" w:cs="Arial"/>
          <w:sz w:val="22"/>
          <w:szCs w:val="22"/>
        </w:rPr>
        <w:t xml:space="preserve"> will also only give minimal response</w:t>
      </w:r>
      <w:r w:rsidR="004946A5">
        <w:rPr>
          <w:rFonts w:ascii="Arial" w:hAnsi="Arial" w:cs="Arial"/>
          <w:sz w:val="22"/>
          <w:szCs w:val="22"/>
        </w:rPr>
        <w:t>s</w:t>
      </w:r>
      <w:r w:rsidRPr="00D76FBA">
        <w:rPr>
          <w:rFonts w:ascii="Arial" w:hAnsi="Arial" w:cs="Arial"/>
          <w:sz w:val="22"/>
          <w:szCs w:val="22"/>
        </w:rPr>
        <w:t xml:space="preserve"> to an email.</w:t>
      </w:r>
    </w:p>
    <w:p w14:paraId="2A0E5CCF" w14:textId="77777777" w:rsidR="00D76FBA" w:rsidRPr="00D76FBA" w:rsidRDefault="00DF656E" w:rsidP="00D76FBA">
      <w:pPr>
        <w:pStyle w:val="NormalWeb"/>
        <w:shd w:val="clear" w:color="auto" w:fill="FFFFFF"/>
        <w:spacing w:before="204" w:beforeAutospacing="0" w:after="204" w:afterAutospacing="0"/>
        <w:textAlignment w:val="baseline"/>
        <w:rPr>
          <w:rFonts w:ascii="Arial" w:hAnsi="Arial" w:cs="Arial"/>
          <w:sz w:val="22"/>
          <w:szCs w:val="22"/>
        </w:rPr>
      </w:pPr>
      <w:r w:rsidRPr="00D76FBA">
        <w:rPr>
          <w:rFonts w:ascii="Arial" w:hAnsi="Arial" w:cs="Arial"/>
          <w:sz w:val="22"/>
          <w:szCs w:val="22"/>
        </w:rPr>
        <w:t>Please write questions or concerns down and bring them to your scheduled session so that we can discuss</w:t>
      </w:r>
      <w:r w:rsidR="00D76FBA" w:rsidRPr="00D76FBA">
        <w:rPr>
          <w:rFonts w:ascii="Arial" w:hAnsi="Arial" w:cs="Arial"/>
          <w:sz w:val="22"/>
          <w:szCs w:val="22"/>
        </w:rPr>
        <w:t xml:space="preserve"> during our time together. </w:t>
      </w:r>
    </w:p>
    <w:p w14:paraId="040B27E7" w14:textId="72FAEBE8" w:rsidR="00D76FBA" w:rsidRPr="00D76FBA" w:rsidRDefault="00D76FBA" w:rsidP="00D76FBA">
      <w:pPr>
        <w:pStyle w:val="NormalWeb"/>
        <w:shd w:val="clear" w:color="auto" w:fill="FFFFFF"/>
        <w:spacing w:before="204" w:beforeAutospacing="0" w:after="204" w:afterAutospacing="0"/>
        <w:textAlignment w:val="baseline"/>
        <w:rPr>
          <w:rFonts w:ascii="Arial" w:hAnsi="Arial" w:cs="Arial"/>
          <w:sz w:val="22"/>
          <w:szCs w:val="22"/>
        </w:rPr>
      </w:pPr>
      <w:r w:rsidRPr="00D76FBA">
        <w:rPr>
          <w:rFonts w:ascii="Arial" w:hAnsi="Arial" w:cs="Arial"/>
          <w:sz w:val="22"/>
          <w:szCs w:val="22"/>
        </w:rPr>
        <w:t xml:space="preserve">If you choose to communicate through email or texting for issues regarding scheduling or cancellations, </w:t>
      </w:r>
      <w:r w:rsidR="004946A5">
        <w:rPr>
          <w:rFonts w:ascii="Arial" w:hAnsi="Arial" w:cs="Arial"/>
          <w:sz w:val="22"/>
          <w:szCs w:val="22"/>
        </w:rPr>
        <w:t>we are</w:t>
      </w:r>
      <w:r w:rsidRPr="00D76FBA">
        <w:rPr>
          <w:rFonts w:ascii="Arial" w:hAnsi="Arial" w:cs="Arial"/>
          <w:sz w:val="22"/>
          <w:szCs w:val="22"/>
        </w:rPr>
        <w:t xml:space="preserve"> happy to do so. By understanding the confidentiality risks of these devices, you can make an informed choice about how to use those tools. </w:t>
      </w:r>
      <w:r w:rsidR="004946A5">
        <w:rPr>
          <w:rFonts w:ascii="Arial" w:hAnsi="Arial" w:cs="Arial"/>
          <w:sz w:val="22"/>
          <w:szCs w:val="22"/>
        </w:rPr>
        <w:t>We</w:t>
      </w:r>
      <w:r w:rsidRPr="00D76FBA">
        <w:rPr>
          <w:rFonts w:ascii="Arial" w:hAnsi="Arial" w:cs="Arial"/>
          <w:sz w:val="22"/>
          <w:szCs w:val="22"/>
        </w:rPr>
        <w:t xml:space="preserve"> will assume that if you use any of these methods to contact </w:t>
      </w:r>
      <w:r w:rsidR="004946A5">
        <w:rPr>
          <w:rFonts w:ascii="Arial" w:hAnsi="Arial" w:cs="Arial"/>
          <w:sz w:val="22"/>
          <w:szCs w:val="22"/>
        </w:rPr>
        <w:t>us</w:t>
      </w:r>
      <w:r w:rsidRPr="00D76FBA">
        <w:rPr>
          <w:rFonts w:ascii="Arial" w:hAnsi="Arial" w:cs="Arial"/>
          <w:sz w:val="22"/>
          <w:szCs w:val="22"/>
        </w:rPr>
        <w:t>, you are giving permission to do the same.</w:t>
      </w:r>
    </w:p>
    <w:p w14:paraId="008EDB02" w14:textId="77777777" w:rsidR="00DF656E" w:rsidRPr="00A75058" w:rsidRDefault="00A622C1" w:rsidP="004946A5">
      <w:pPr>
        <w:pStyle w:val="Heading2"/>
        <w:spacing w:after="85"/>
        <w:ind w:left="0" w:right="72" w:firstLine="0"/>
        <w:rPr>
          <w:rFonts w:ascii="Arial" w:hAnsi="Arial" w:cs="Arial"/>
          <w:b/>
          <w:bCs/>
          <w:sz w:val="28"/>
        </w:rPr>
      </w:pPr>
      <w:r w:rsidRPr="00A75058">
        <w:rPr>
          <w:rFonts w:ascii="Arial" w:hAnsi="Arial" w:cs="Arial"/>
          <w:b/>
          <w:bCs/>
          <w:sz w:val="28"/>
        </w:rPr>
        <w:t>Record Keeping</w:t>
      </w:r>
    </w:p>
    <w:p w14:paraId="49E008FB" w14:textId="77777777" w:rsidR="00D613ED" w:rsidRDefault="00A622C1" w:rsidP="00D613ED">
      <w:pPr>
        <w:spacing w:after="552" w:line="221" w:lineRule="auto"/>
        <w:ind w:left="74" w:right="108" w:hanging="10"/>
        <w:jc w:val="both"/>
        <w:rPr>
          <w:rFonts w:ascii="Arial" w:hAnsi="Arial" w:cs="Arial"/>
        </w:rPr>
      </w:pPr>
      <w:r w:rsidRPr="00D76FBA">
        <w:rPr>
          <w:rFonts w:ascii="Arial" w:hAnsi="Arial" w:cs="Arial"/>
        </w:rPr>
        <w:t>A clinical file is maintained including general medical records, treatment progress and goals,</w:t>
      </w:r>
      <w:r w:rsidR="00754F3D">
        <w:rPr>
          <w:rFonts w:ascii="Arial" w:hAnsi="Arial" w:cs="Arial"/>
        </w:rPr>
        <w:t xml:space="preserve"> </w:t>
      </w:r>
      <w:r w:rsidRPr="00D76FBA">
        <w:rPr>
          <w:rFonts w:ascii="Arial" w:hAnsi="Arial" w:cs="Arial"/>
        </w:rPr>
        <w:t xml:space="preserve">dates of service and notes describing our sessions. Clinical files are kept in a file that is locked when </w:t>
      </w:r>
      <w:r w:rsidR="004946A5">
        <w:rPr>
          <w:rFonts w:ascii="Arial" w:hAnsi="Arial" w:cs="Arial"/>
        </w:rPr>
        <w:t>we</w:t>
      </w:r>
      <w:r w:rsidRPr="00D76FBA">
        <w:rPr>
          <w:rFonts w:ascii="Arial" w:hAnsi="Arial" w:cs="Arial"/>
        </w:rPr>
        <w:t xml:space="preserve"> leave </w:t>
      </w:r>
      <w:r w:rsidR="004946A5">
        <w:rPr>
          <w:rFonts w:ascii="Arial" w:hAnsi="Arial" w:cs="Arial"/>
        </w:rPr>
        <w:t>our</w:t>
      </w:r>
      <w:r w:rsidRPr="00D76FBA">
        <w:rPr>
          <w:rFonts w:ascii="Arial" w:hAnsi="Arial" w:cs="Arial"/>
        </w:rPr>
        <w:t xml:space="preserve"> office. Your records will not be released without your prior written consent, unless in those situations as outlined in the Confidentiality section on the previous page.</w:t>
      </w:r>
    </w:p>
    <w:p w14:paraId="43756974" w14:textId="77777777" w:rsidR="00D613ED" w:rsidRPr="00A75058" w:rsidRDefault="00A622C1" w:rsidP="0032697D">
      <w:pPr>
        <w:spacing w:after="0" w:line="360" w:lineRule="auto"/>
        <w:ind w:left="74" w:right="108" w:hanging="10"/>
        <w:jc w:val="center"/>
        <w:rPr>
          <w:rFonts w:ascii="Arial" w:hAnsi="Arial" w:cs="Arial"/>
          <w:b/>
          <w:bCs/>
        </w:rPr>
      </w:pPr>
      <w:r w:rsidRPr="00A75058">
        <w:rPr>
          <w:rFonts w:ascii="Arial" w:hAnsi="Arial" w:cs="Arial"/>
          <w:b/>
          <w:bCs/>
          <w:sz w:val="28"/>
          <w:szCs w:val="28"/>
        </w:rPr>
        <w:t>Complaints/Concerns</w:t>
      </w:r>
    </w:p>
    <w:p w14:paraId="4E5F3DA3" w14:textId="2258345B" w:rsidR="00D76FBA" w:rsidRDefault="00A622C1" w:rsidP="00E64BF9">
      <w:pPr>
        <w:spacing w:after="552" w:line="221" w:lineRule="auto"/>
        <w:ind w:left="74" w:right="108" w:hanging="10"/>
        <w:rPr>
          <w:rFonts w:ascii="Arial" w:hAnsi="Arial" w:cs="Arial"/>
        </w:rPr>
      </w:pPr>
      <w:r w:rsidRPr="00D76FBA">
        <w:rPr>
          <w:rFonts w:ascii="Arial" w:hAnsi="Arial" w:cs="Arial"/>
        </w:rPr>
        <w:t xml:space="preserve">You have a right and are encouraged to share any complaints and/or concerns with any aspect of your counseling. If you do not </w:t>
      </w:r>
      <w:r w:rsidR="000116D8" w:rsidRPr="00D76FBA">
        <w:rPr>
          <w:rFonts w:ascii="Arial" w:hAnsi="Arial" w:cs="Arial"/>
        </w:rPr>
        <w:t>share,</w:t>
      </w:r>
      <w:r w:rsidRPr="00D76FBA">
        <w:rPr>
          <w:rFonts w:ascii="Arial" w:hAnsi="Arial" w:cs="Arial"/>
        </w:rPr>
        <w:t xml:space="preserve"> w</w:t>
      </w:r>
      <w:r w:rsidR="00D613ED">
        <w:rPr>
          <w:rFonts w:ascii="Arial" w:hAnsi="Arial" w:cs="Arial"/>
        </w:rPr>
        <w:t xml:space="preserve">e </w:t>
      </w:r>
      <w:r w:rsidRPr="00D76FBA">
        <w:rPr>
          <w:rFonts w:ascii="Arial" w:hAnsi="Arial" w:cs="Arial"/>
        </w:rPr>
        <w:t>won't know there is an issue or concern. This is a great opportunity for you to practice speaking for yourself in an assertive and respective manner.</w:t>
      </w:r>
    </w:p>
    <w:p w14:paraId="36CC81ED" w14:textId="77777777" w:rsidR="00D76FBA" w:rsidRDefault="00D76FBA" w:rsidP="00D76FBA">
      <w:pPr>
        <w:spacing w:after="1023" w:line="221" w:lineRule="auto"/>
        <w:ind w:left="74" w:right="201" w:hanging="10"/>
        <w:jc w:val="center"/>
        <w:rPr>
          <w:rFonts w:ascii="Arial" w:hAnsi="Arial" w:cs="Arial"/>
          <w:sz w:val="28"/>
          <w:szCs w:val="28"/>
        </w:rPr>
      </w:pPr>
    </w:p>
    <w:p w14:paraId="5EA12BE0" w14:textId="77777777" w:rsidR="00D76FBA" w:rsidRDefault="00D76FBA" w:rsidP="00D76FBA">
      <w:pPr>
        <w:spacing w:after="1023" w:line="221" w:lineRule="auto"/>
        <w:ind w:left="74" w:right="201" w:hanging="10"/>
        <w:jc w:val="center"/>
        <w:rPr>
          <w:rFonts w:ascii="Arial" w:hAnsi="Arial" w:cs="Arial"/>
          <w:sz w:val="28"/>
          <w:szCs w:val="28"/>
        </w:rPr>
      </w:pPr>
    </w:p>
    <w:p w14:paraId="1C27979A" w14:textId="77777777" w:rsidR="0032697D" w:rsidRDefault="0032697D" w:rsidP="00E64BF9">
      <w:pPr>
        <w:spacing w:after="1023" w:line="221" w:lineRule="auto"/>
        <w:ind w:right="201"/>
        <w:jc w:val="center"/>
        <w:rPr>
          <w:rFonts w:ascii="Arial" w:hAnsi="Arial" w:cs="Arial"/>
          <w:b/>
          <w:bCs/>
          <w:sz w:val="28"/>
          <w:szCs w:val="28"/>
        </w:rPr>
      </w:pPr>
    </w:p>
    <w:p w14:paraId="32EAE2C3" w14:textId="74E54F7E" w:rsidR="00A75058" w:rsidRPr="006706D7" w:rsidRDefault="00A622C1" w:rsidP="0032697D">
      <w:pPr>
        <w:spacing w:after="0" w:line="480" w:lineRule="auto"/>
        <w:ind w:right="201"/>
        <w:jc w:val="center"/>
        <w:rPr>
          <w:rFonts w:ascii="Arial" w:hAnsi="Arial" w:cs="Arial"/>
          <w:b/>
          <w:bCs/>
          <w:sz w:val="28"/>
          <w:szCs w:val="28"/>
        </w:rPr>
      </w:pPr>
      <w:r w:rsidRPr="006706D7">
        <w:rPr>
          <w:rFonts w:ascii="Arial" w:hAnsi="Arial" w:cs="Arial"/>
          <w:b/>
          <w:bCs/>
          <w:sz w:val="28"/>
          <w:szCs w:val="28"/>
        </w:rPr>
        <w:lastRenderedPageBreak/>
        <w:t>Consent for Treatment</w:t>
      </w:r>
    </w:p>
    <w:p w14:paraId="02435C88" w14:textId="0570E954" w:rsidR="0032697D" w:rsidRDefault="00A622C1" w:rsidP="0032697D">
      <w:pPr>
        <w:spacing w:after="0" w:line="360" w:lineRule="auto"/>
        <w:ind w:right="201"/>
        <w:rPr>
          <w:rFonts w:ascii="Arial" w:hAnsi="Arial" w:cs="Arial"/>
        </w:rPr>
      </w:pPr>
      <w:r w:rsidRPr="00D76FBA">
        <w:rPr>
          <w:rFonts w:ascii="Arial" w:hAnsi="Arial" w:cs="Arial"/>
        </w:rPr>
        <w:t>By signing below, you are stating that you have read and understand this two-page statemen</w:t>
      </w:r>
      <w:r w:rsidR="00D76FBA">
        <w:rPr>
          <w:rFonts w:ascii="Arial" w:hAnsi="Arial" w:cs="Arial"/>
        </w:rPr>
        <w:t xml:space="preserve">t </w:t>
      </w:r>
      <w:r w:rsidRPr="00D76FBA">
        <w:rPr>
          <w:rFonts w:ascii="Arial" w:hAnsi="Arial" w:cs="Arial"/>
        </w:rPr>
        <w:t>and you have had your questions answered to your satisfaction.</w:t>
      </w:r>
    </w:p>
    <w:p w14:paraId="57B3F476" w14:textId="77777777" w:rsidR="0032697D" w:rsidRPr="0032697D" w:rsidRDefault="0032697D" w:rsidP="0032697D">
      <w:pPr>
        <w:spacing w:after="0" w:line="276" w:lineRule="auto"/>
        <w:ind w:right="201"/>
        <w:rPr>
          <w:rFonts w:ascii="Arial" w:hAnsi="Arial" w:cs="Arial"/>
        </w:rPr>
      </w:pPr>
    </w:p>
    <w:p w14:paraId="16598257" w14:textId="77777777" w:rsidR="0032697D" w:rsidRDefault="00A622C1" w:rsidP="0032697D">
      <w:pPr>
        <w:spacing w:after="167" w:line="360" w:lineRule="auto"/>
        <w:ind w:right="201"/>
        <w:rPr>
          <w:rFonts w:ascii="Arial" w:hAnsi="Arial" w:cs="Arial"/>
        </w:rPr>
      </w:pPr>
      <w:r w:rsidRPr="00D76FBA">
        <w:rPr>
          <w:rFonts w:ascii="Arial" w:hAnsi="Arial" w:cs="Arial"/>
        </w:rPr>
        <w:t>I accept, understand and agree to abide by the contents and terms of this agreement and further consent to participate in evaluation and/or treatment.</w:t>
      </w:r>
    </w:p>
    <w:p w14:paraId="06BD3D00" w14:textId="6F8D2F39" w:rsidR="001772DE" w:rsidRPr="00D76FBA" w:rsidRDefault="00A622C1" w:rsidP="0032697D">
      <w:pPr>
        <w:spacing w:after="167" w:line="221" w:lineRule="auto"/>
        <w:ind w:right="201"/>
        <w:rPr>
          <w:rFonts w:ascii="Arial" w:hAnsi="Arial" w:cs="Arial"/>
        </w:rPr>
      </w:pPr>
      <w:r w:rsidRPr="00D76FBA">
        <w:rPr>
          <w:rFonts w:ascii="Arial" w:hAnsi="Arial" w:cs="Arial"/>
        </w:rPr>
        <w:t>I understand that I may withdraw from treatment at any time.</w:t>
      </w:r>
    </w:p>
    <w:p w14:paraId="24D9EAA4" w14:textId="77777777" w:rsidR="00754F3D" w:rsidRDefault="00754F3D">
      <w:pPr>
        <w:tabs>
          <w:tab w:val="center" w:pos="8190"/>
        </w:tabs>
        <w:spacing w:after="619" w:line="221" w:lineRule="auto"/>
        <w:rPr>
          <w:rFonts w:ascii="Arial" w:hAnsi="Arial" w:cs="Arial"/>
        </w:rPr>
      </w:pPr>
    </w:p>
    <w:p w14:paraId="570B4D8C" w14:textId="77777777" w:rsidR="001772DE" w:rsidRPr="00D76FBA" w:rsidRDefault="00D72173">
      <w:pPr>
        <w:tabs>
          <w:tab w:val="center" w:pos="8190"/>
        </w:tabs>
        <w:spacing w:after="619" w:line="221" w:lineRule="auto"/>
        <w:rPr>
          <w:rFonts w:ascii="Arial" w:hAnsi="Arial" w:cs="Arial"/>
        </w:rPr>
      </w:pPr>
      <w:r w:rsidRPr="00D76FBA">
        <w:rPr>
          <w:rFonts w:ascii="Arial" w:hAnsi="Arial" w:cs="Arial"/>
        </w:rPr>
        <w:t xml:space="preserve"> </w:t>
      </w:r>
      <w:r w:rsidR="00A622C1" w:rsidRPr="00D76FBA">
        <w:rPr>
          <w:rFonts w:ascii="Arial" w:hAnsi="Arial" w:cs="Arial"/>
        </w:rPr>
        <w:t xml:space="preserve">Name of Client: (Please Print) </w:t>
      </w:r>
      <w:r w:rsidR="00A622C1" w:rsidRPr="00D76FBA">
        <w:rPr>
          <w:rFonts w:ascii="Arial" w:hAnsi="Arial" w:cs="Arial"/>
          <w:noProof/>
        </w:rPr>
        <mc:AlternateContent>
          <mc:Choice Requires="wpg">
            <w:drawing>
              <wp:inline distT="0" distB="0" distL="0" distR="0" wp14:anchorId="67E6BFBD" wp14:editId="1A569E0A">
                <wp:extent cx="2488148" cy="13717"/>
                <wp:effectExtent l="0" t="0" r="0" b="0"/>
                <wp:docPr id="38882" name="Group 38882"/>
                <wp:cNvGraphicFramePr/>
                <a:graphic xmlns:a="http://schemas.openxmlformats.org/drawingml/2006/main">
                  <a:graphicData uri="http://schemas.microsoft.com/office/word/2010/wordprocessingGroup">
                    <wpg:wgp>
                      <wpg:cNvGrpSpPr/>
                      <wpg:grpSpPr>
                        <a:xfrm>
                          <a:off x="0" y="0"/>
                          <a:ext cx="2488148" cy="13717"/>
                          <a:chOff x="0" y="0"/>
                          <a:chExt cx="2488148" cy="13717"/>
                        </a:xfrm>
                      </wpg:grpSpPr>
                      <wps:wsp>
                        <wps:cNvPr id="38881" name="Shape 38881"/>
                        <wps:cNvSpPr/>
                        <wps:spPr>
                          <a:xfrm>
                            <a:off x="0" y="0"/>
                            <a:ext cx="2488148" cy="13717"/>
                          </a:xfrm>
                          <a:custGeom>
                            <a:avLst/>
                            <a:gdLst/>
                            <a:ahLst/>
                            <a:cxnLst/>
                            <a:rect l="0" t="0" r="0" b="0"/>
                            <a:pathLst>
                              <a:path w="2488148" h="13717">
                                <a:moveTo>
                                  <a:pt x="0" y="6858"/>
                                </a:moveTo>
                                <a:lnTo>
                                  <a:pt x="2488148" y="6858"/>
                                </a:lnTo>
                              </a:path>
                            </a:pathLst>
                          </a:custGeom>
                          <a:ln w="1371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03E80BD" id="Group 38882" o:spid="_x0000_s1026" style="width:195.9pt;height:1.1pt;mso-position-horizontal-relative:char;mso-position-vertical-relative:line" coordsize="2488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">
                <v:shape id="Shape 38881" o:spid="_x0000_s1027" style="position:absolute;width:24881;height:137;visibility:visible;mso-wrap-style:square;v-text-anchor:top" coordsize="2488148,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" path="m,6858r2488148,e" filled="f" strokeweight=".38103mm">
                  <v:stroke miterlimit="1" joinstyle="miter"/>
                  <v:path arrowok="t" textboxrect="0,0,2488148,13717"/>
                </v:shape>
                <w10:anchorlock/>
              </v:group>
            </w:pict>
          </mc:Fallback>
        </mc:AlternateContent>
      </w:r>
      <w:r w:rsidR="00A622C1" w:rsidRPr="00D76FBA">
        <w:rPr>
          <w:rFonts w:ascii="Arial" w:hAnsi="Arial" w:cs="Arial"/>
        </w:rPr>
        <w:tab/>
        <w:t>Date:</w:t>
      </w:r>
      <w:r w:rsidR="00A622C1" w:rsidRPr="00D76FBA">
        <w:rPr>
          <w:rFonts w:ascii="Arial" w:hAnsi="Arial" w:cs="Arial"/>
          <w:noProof/>
        </w:rPr>
        <w:drawing>
          <wp:inline distT="0" distB="0" distL="0" distR="0" wp14:anchorId="07F99A16" wp14:editId="0D98F72A">
            <wp:extent cx="864449" cy="18290"/>
            <wp:effectExtent l="0" t="0" r="0" b="0"/>
            <wp:docPr id="3967" name="Picture 3967"/>
            <wp:cNvGraphicFramePr/>
            <a:graphic xmlns:a="http://schemas.openxmlformats.org/drawingml/2006/main">
              <a:graphicData uri="http://schemas.openxmlformats.org/drawingml/2006/picture">
                <pic:pic xmlns:pic="http://schemas.openxmlformats.org/drawingml/2006/picture">
                  <pic:nvPicPr>
                    <pic:cNvPr id="3967" name="Picture 3967"/>
                    <pic:cNvPicPr/>
                  </pic:nvPicPr>
                  <pic:blipFill>
                    <a:blip r:embed="rId5"/>
                    <a:stretch>
                      <a:fillRect/>
                    </a:stretch>
                  </pic:blipFill>
                  <pic:spPr>
                    <a:xfrm>
                      <a:off x="0" y="0"/>
                      <a:ext cx="864449" cy="18290"/>
                    </a:xfrm>
                    <a:prstGeom prst="rect">
                      <a:avLst/>
                    </a:prstGeom>
                  </pic:spPr>
                </pic:pic>
              </a:graphicData>
            </a:graphic>
          </wp:inline>
        </w:drawing>
      </w:r>
    </w:p>
    <w:p w14:paraId="67AAE7FF" w14:textId="77777777" w:rsidR="001772DE" w:rsidRPr="00D76FBA" w:rsidRDefault="00A622C1">
      <w:pPr>
        <w:spacing w:after="623" w:line="221" w:lineRule="auto"/>
        <w:ind w:left="74" w:right="201" w:hanging="10"/>
        <w:jc w:val="both"/>
        <w:rPr>
          <w:rFonts w:ascii="Arial" w:hAnsi="Arial" w:cs="Arial"/>
        </w:rPr>
      </w:pPr>
      <w:r w:rsidRPr="00D76FBA">
        <w:rPr>
          <w:rFonts w:ascii="Arial" w:hAnsi="Arial" w:cs="Arial"/>
        </w:rPr>
        <w:t xml:space="preserve">Client Signature: </w:t>
      </w:r>
      <w:r w:rsidRPr="00D76FBA">
        <w:rPr>
          <w:rFonts w:ascii="Arial" w:hAnsi="Arial" w:cs="Arial"/>
          <w:noProof/>
        </w:rPr>
        <mc:AlternateContent>
          <mc:Choice Requires="wpg">
            <w:drawing>
              <wp:inline distT="0" distB="0" distL="0" distR="0" wp14:anchorId="404ED070" wp14:editId="2A9F2BC9">
                <wp:extent cx="3343450" cy="13718"/>
                <wp:effectExtent l="0" t="0" r="0" b="0"/>
                <wp:docPr id="38884" name="Group 38884"/>
                <wp:cNvGraphicFramePr/>
                <a:graphic xmlns:a="http://schemas.openxmlformats.org/drawingml/2006/main">
                  <a:graphicData uri="http://schemas.microsoft.com/office/word/2010/wordprocessingGroup">
                    <wpg:wgp>
                      <wpg:cNvGrpSpPr/>
                      <wpg:grpSpPr>
                        <a:xfrm>
                          <a:off x="0" y="0"/>
                          <a:ext cx="3343450" cy="13718"/>
                          <a:chOff x="0" y="0"/>
                          <a:chExt cx="3343450" cy="13718"/>
                        </a:xfrm>
                      </wpg:grpSpPr>
                      <wps:wsp>
                        <wps:cNvPr id="38883" name="Shape 38883"/>
                        <wps:cNvSpPr/>
                        <wps:spPr>
                          <a:xfrm>
                            <a:off x="0" y="0"/>
                            <a:ext cx="3343450" cy="13718"/>
                          </a:xfrm>
                          <a:custGeom>
                            <a:avLst/>
                            <a:gdLst/>
                            <a:ahLst/>
                            <a:cxnLst/>
                            <a:rect l="0" t="0" r="0" b="0"/>
                            <a:pathLst>
                              <a:path w="3343450" h="13718">
                                <a:moveTo>
                                  <a:pt x="0" y="6859"/>
                                </a:moveTo>
                                <a:lnTo>
                                  <a:pt x="3343450" y="6859"/>
                                </a:lnTo>
                              </a:path>
                            </a:pathLst>
                          </a:custGeom>
                          <a:ln w="1371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1AC9D57" id="Group 38884" o:spid="_x0000_s1026" style="width:263.25pt;height:1.1pt;mso-position-horizontal-relative:char;mso-position-vertical-relative:line" coordsize="3343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">
                <v:shape id="Shape 38883" o:spid="_x0000_s1027" style="position:absolute;width:33434;height:137;visibility:visible;mso-wrap-style:square;v-text-anchor:top" coordsize="3343450,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" path="m,6859r3343450,e" filled="f" strokeweight=".38106mm">
                  <v:stroke miterlimit="1" joinstyle="miter"/>
                  <v:path arrowok="t" textboxrect="0,0,3343450,13718"/>
                </v:shape>
                <w10:anchorlock/>
              </v:group>
            </w:pict>
          </mc:Fallback>
        </mc:AlternateContent>
      </w:r>
    </w:p>
    <w:p w14:paraId="2293104F" w14:textId="77777777" w:rsidR="001772DE" w:rsidRPr="00D76FBA" w:rsidRDefault="00A622C1">
      <w:pPr>
        <w:spacing w:after="167" w:line="221" w:lineRule="auto"/>
        <w:ind w:left="74" w:right="201" w:hanging="10"/>
        <w:jc w:val="both"/>
      </w:pPr>
      <w:r w:rsidRPr="00D76FBA">
        <w:rPr>
          <w:rFonts w:ascii="Arial" w:hAnsi="Arial" w:cs="Arial"/>
        </w:rPr>
        <w:t xml:space="preserve">Licensed Mental Health Counselor: </w:t>
      </w:r>
      <w:r w:rsidRPr="00D76FBA">
        <w:rPr>
          <w:rFonts w:ascii="Arial" w:hAnsi="Arial" w:cs="Arial"/>
          <w:noProof/>
        </w:rPr>
        <mc:AlternateContent>
          <mc:Choice Requires="wpg">
            <w:drawing>
              <wp:inline distT="0" distB="0" distL="0" distR="0" wp14:anchorId="375F825B" wp14:editId="6618A9B5">
                <wp:extent cx="2181704" cy="13717"/>
                <wp:effectExtent l="0" t="0" r="0" b="0"/>
                <wp:docPr id="38886" name="Group 38886"/>
                <wp:cNvGraphicFramePr/>
                <a:graphic xmlns:a="http://schemas.openxmlformats.org/drawingml/2006/main">
                  <a:graphicData uri="http://schemas.microsoft.com/office/word/2010/wordprocessingGroup">
                    <wpg:wgp>
                      <wpg:cNvGrpSpPr/>
                      <wpg:grpSpPr>
                        <a:xfrm>
                          <a:off x="0" y="0"/>
                          <a:ext cx="2181704" cy="13717"/>
                          <a:chOff x="0" y="0"/>
                          <a:chExt cx="2181704" cy="13717"/>
                        </a:xfrm>
                      </wpg:grpSpPr>
                      <wps:wsp>
                        <wps:cNvPr id="38885" name="Shape 38885"/>
                        <wps:cNvSpPr/>
                        <wps:spPr>
                          <a:xfrm>
                            <a:off x="0" y="0"/>
                            <a:ext cx="2181704" cy="13717"/>
                          </a:xfrm>
                          <a:custGeom>
                            <a:avLst/>
                            <a:gdLst/>
                            <a:ahLst/>
                            <a:cxnLst/>
                            <a:rect l="0" t="0" r="0" b="0"/>
                            <a:pathLst>
                              <a:path w="2181704" h="13717">
                                <a:moveTo>
                                  <a:pt x="0" y="6858"/>
                                </a:moveTo>
                                <a:lnTo>
                                  <a:pt x="2181704" y="6858"/>
                                </a:lnTo>
                              </a:path>
                            </a:pathLst>
                          </a:custGeom>
                          <a:ln w="1371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FC0FC7" id="Group 38886" o:spid="_x0000_s1026" style="width:171.8pt;height:1.1pt;mso-position-horizontal-relative:char;mso-position-vertical-relative:line" coordsize="218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">
                <v:shape id="Shape 38885" o:spid="_x0000_s1027" style="position:absolute;width:21817;height:137;visibility:visible;mso-wrap-style:square;v-text-anchor:top" coordsize="2181704,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" path="m,6858r2181704,e" filled="f" strokeweight=".38103mm">
                  <v:stroke miterlimit="1" joinstyle="miter"/>
                  <v:path arrowok="t" textboxrect="0,0,2181704,13717"/>
                </v:shape>
                <w10:anchorlock/>
              </v:group>
            </w:pict>
          </mc:Fallback>
        </mc:AlternateContent>
      </w:r>
    </w:p>
    <w:tbl>
      <w:tblPr>
        <w:tblStyle w:val="TableGrid"/>
        <w:tblpPr w:vertAnchor="text" w:tblpX="-237"/>
        <w:tblOverlap w:val="never"/>
        <w:tblW w:w="10227" w:type="dxa"/>
        <w:tblInd w:w="0" w:type="dxa"/>
        <w:tblCellMar>
          <w:top w:w="638" w:type="dxa"/>
          <w:left w:w="655" w:type="dxa"/>
          <w:right w:w="115" w:type="dxa"/>
        </w:tblCellMar>
        <w:tblLook w:val="04A0" w:firstRow="1" w:lastRow="0" w:firstColumn="1" w:lastColumn="0" w:noHBand="0" w:noVBand="1"/>
      </w:tblPr>
      <w:tblGrid>
        <w:gridCol w:w="10227"/>
      </w:tblGrid>
      <w:tr w:rsidR="001772DE" w14:paraId="6D972C74" w14:textId="77777777" w:rsidTr="001A21A9">
        <w:trPr>
          <w:trHeight w:val="13730"/>
        </w:trPr>
        <w:tc>
          <w:tcPr>
            <w:tcW w:w="10227" w:type="dxa"/>
            <w:tcBorders>
              <w:top w:val="single" w:sz="2" w:space="0" w:color="000000"/>
              <w:left w:val="single" w:sz="2" w:space="0" w:color="000000"/>
              <w:bottom w:val="single" w:sz="2" w:space="0" w:color="000000"/>
              <w:right w:val="single" w:sz="2" w:space="0" w:color="000000"/>
            </w:tcBorders>
          </w:tcPr>
          <w:p w14:paraId="7EE56509" w14:textId="4C792B0D" w:rsidR="001772DE" w:rsidRPr="00E72FAF" w:rsidRDefault="008352EC" w:rsidP="001A21A9">
            <w:pPr>
              <w:ind w:right="627"/>
              <w:jc w:val="center"/>
              <w:rPr>
                <w:rFonts w:ascii="Arial" w:hAnsi="Arial" w:cs="Arial"/>
                <w:b/>
                <w:sz w:val="48"/>
                <w:szCs w:val="48"/>
              </w:rPr>
            </w:pPr>
            <w:bookmarkStart w:id="1" w:name="_Hlk37422661"/>
            <w:r w:rsidRPr="00E72FAF">
              <w:rPr>
                <w:rFonts w:ascii="Arial" w:hAnsi="Arial" w:cs="Arial"/>
                <w:b/>
                <w:sz w:val="48"/>
                <w:szCs w:val="48"/>
              </w:rPr>
              <w:lastRenderedPageBreak/>
              <w:t>IDEAL LIFE COUNSELING</w:t>
            </w:r>
          </w:p>
          <w:bookmarkEnd w:id="1"/>
          <w:p w14:paraId="41620F44" w14:textId="77777777" w:rsidR="001772DE" w:rsidRPr="008352EC" w:rsidRDefault="00A622C1" w:rsidP="001A21A9">
            <w:pPr>
              <w:spacing w:after="207"/>
              <w:ind w:right="562"/>
              <w:jc w:val="center"/>
              <w:rPr>
                <w:rFonts w:ascii="Arial" w:hAnsi="Arial" w:cs="Arial"/>
                <w:b/>
                <w:sz w:val="40"/>
                <w:szCs w:val="40"/>
              </w:rPr>
            </w:pPr>
            <w:r w:rsidRPr="008352EC">
              <w:rPr>
                <w:rFonts w:ascii="Arial" w:hAnsi="Arial" w:cs="Arial"/>
                <w:b/>
                <w:sz w:val="40"/>
                <w:szCs w:val="40"/>
              </w:rPr>
              <w:t>INITIAL CONSULTATION FORM</w:t>
            </w:r>
          </w:p>
          <w:p w14:paraId="69F08D6D" w14:textId="2DD6471B" w:rsidR="001772DE" w:rsidRPr="00D73529" w:rsidRDefault="00A622C1" w:rsidP="001A21A9">
            <w:pPr>
              <w:spacing w:after="209"/>
              <w:rPr>
                <w:rFonts w:ascii="Arial" w:hAnsi="Arial" w:cs="Arial"/>
              </w:rPr>
            </w:pPr>
            <w:r w:rsidRPr="00D73529">
              <w:rPr>
                <w:rFonts w:ascii="Arial" w:hAnsi="Arial" w:cs="Arial"/>
                <w:sz w:val="20"/>
              </w:rPr>
              <w:t>Nam</w:t>
            </w:r>
            <w:r w:rsidR="009E35AB">
              <w:rPr>
                <w:rFonts w:ascii="Arial" w:hAnsi="Arial" w:cs="Arial"/>
                <w:sz w:val="20"/>
              </w:rPr>
              <w:t>e: _________________________</w:t>
            </w:r>
            <w:r w:rsidR="009E35AB" w:rsidRPr="00D73529">
              <w:rPr>
                <w:rFonts w:ascii="Arial" w:hAnsi="Arial" w:cs="Arial"/>
                <w:sz w:val="20"/>
              </w:rPr>
              <w:t xml:space="preserve"> </w:t>
            </w:r>
            <w:r w:rsidR="009E35AB">
              <w:rPr>
                <w:rFonts w:ascii="Arial" w:hAnsi="Arial" w:cs="Arial"/>
                <w:sz w:val="20"/>
              </w:rPr>
              <w:t xml:space="preserve">                                             </w:t>
            </w:r>
            <w:r w:rsidR="009E35AB" w:rsidRPr="00D73529">
              <w:rPr>
                <w:rFonts w:ascii="Arial" w:hAnsi="Arial" w:cs="Arial"/>
                <w:sz w:val="20"/>
              </w:rPr>
              <w:t>Date:</w:t>
            </w:r>
            <w:r w:rsidR="009E35AB">
              <w:rPr>
                <w:rFonts w:ascii="Arial" w:hAnsi="Arial" w:cs="Arial"/>
                <w:noProof/>
              </w:rPr>
              <w:t xml:space="preserve"> _________</w:t>
            </w:r>
            <w:r w:rsidR="00E43219">
              <w:rPr>
                <w:rFonts w:ascii="Arial" w:hAnsi="Arial" w:cs="Arial"/>
                <w:noProof/>
              </w:rPr>
              <w:t>________</w:t>
            </w:r>
          </w:p>
          <w:p w14:paraId="422D854B" w14:textId="77777777" w:rsidR="00E43219" w:rsidRDefault="00A622C1" w:rsidP="001A21A9">
            <w:pPr>
              <w:spacing w:after="467"/>
              <w:ind w:left="7"/>
              <w:rPr>
                <w:rFonts w:ascii="Arial" w:hAnsi="Arial" w:cs="Arial"/>
                <w:noProof/>
              </w:rPr>
            </w:pPr>
            <w:r w:rsidRPr="00D73529">
              <w:rPr>
                <w:rFonts w:ascii="Arial" w:hAnsi="Arial" w:cs="Arial"/>
                <w:sz w:val="20"/>
              </w:rPr>
              <w:t>Address:</w:t>
            </w:r>
            <w:r w:rsidR="00E43219">
              <w:rPr>
                <w:rFonts w:ascii="Arial" w:hAnsi="Arial" w:cs="Arial"/>
                <w:noProof/>
              </w:rPr>
              <w:t>______________________________</w:t>
            </w:r>
            <w:r w:rsidR="00E43219" w:rsidRPr="00D73529">
              <w:rPr>
                <w:rFonts w:ascii="Arial" w:hAnsi="Arial" w:cs="Arial"/>
                <w:sz w:val="20"/>
              </w:rPr>
              <w:t xml:space="preserve"> </w:t>
            </w:r>
            <w:r w:rsidRPr="00D73529">
              <w:rPr>
                <w:rFonts w:ascii="Arial" w:hAnsi="Arial" w:cs="Arial"/>
                <w:sz w:val="20"/>
              </w:rPr>
              <w:t>City</w:t>
            </w:r>
            <w:r w:rsidR="00E43219">
              <w:rPr>
                <w:rFonts w:ascii="Arial" w:hAnsi="Arial" w:cs="Arial"/>
                <w:noProof/>
              </w:rPr>
              <w:t>: __________________</w:t>
            </w:r>
            <w:r w:rsidRPr="00D73529">
              <w:rPr>
                <w:rFonts w:ascii="Arial" w:hAnsi="Arial" w:cs="Arial"/>
                <w:sz w:val="20"/>
              </w:rPr>
              <w:t>Zip</w:t>
            </w:r>
            <w:r w:rsidR="00E43219">
              <w:rPr>
                <w:rFonts w:ascii="Arial" w:hAnsi="Arial" w:cs="Arial"/>
                <w:noProof/>
              </w:rPr>
              <w:t>: _________</w:t>
            </w:r>
          </w:p>
          <w:p w14:paraId="445B6ED5" w14:textId="4BC28000" w:rsidR="001772DE" w:rsidRPr="00D73529" w:rsidRDefault="00A622C1" w:rsidP="001A21A9">
            <w:pPr>
              <w:spacing w:after="467"/>
              <w:ind w:left="7"/>
              <w:rPr>
                <w:rFonts w:ascii="Arial" w:hAnsi="Arial" w:cs="Arial"/>
              </w:rPr>
            </w:pPr>
            <w:r w:rsidRPr="00D73529">
              <w:rPr>
                <w:rFonts w:ascii="Arial" w:hAnsi="Arial" w:cs="Arial"/>
                <w:sz w:val="20"/>
              </w:rPr>
              <w:t>Home Phone:</w:t>
            </w:r>
            <w:r w:rsidR="00E43219">
              <w:rPr>
                <w:rFonts w:ascii="Arial" w:hAnsi="Arial" w:cs="Arial"/>
                <w:sz w:val="20"/>
              </w:rPr>
              <w:t xml:space="preserve"> ____________________</w:t>
            </w:r>
            <w:r w:rsidR="00E43219" w:rsidRPr="00D73529">
              <w:rPr>
                <w:rFonts w:ascii="Arial" w:hAnsi="Arial" w:cs="Arial"/>
                <w:sz w:val="20"/>
              </w:rPr>
              <w:t xml:space="preserve"> </w:t>
            </w:r>
            <w:r w:rsidR="00E43219">
              <w:rPr>
                <w:rFonts w:ascii="Arial" w:hAnsi="Arial" w:cs="Arial"/>
                <w:sz w:val="20"/>
              </w:rPr>
              <w:t xml:space="preserve">     </w:t>
            </w:r>
            <w:r w:rsidRPr="00D73529">
              <w:rPr>
                <w:rFonts w:ascii="Arial" w:hAnsi="Arial" w:cs="Arial"/>
                <w:sz w:val="20"/>
              </w:rPr>
              <w:t>Cell:</w:t>
            </w:r>
            <w:r w:rsidR="00E43219">
              <w:rPr>
                <w:rFonts w:ascii="Arial" w:hAnsi="Arial" w:cs="Arial"/>
                <w:noProof/>
              </w:rPr>
              <w:t xml:space="preserve"> ___________________</w:t>
            </w:r>
          </w:p>
          <w:p w14:paraId="5C401467" w14:textId="523915EC" w:rsidR="001772DE" w:rsidRPr="00D73529" w:rsidRDefault="00A622C1" w:rsidP="001A21A9">
            <w:pPr>
              <w:spacing w:after="244"/>
              <w:ind w:left="22"/>
              <w:rPr>
                <w:rFonts w:ascii="Arial" w:hAnsi="Arial" w:cs="Arial"/>
              </w:rPr>
            </w:pPr>
            <w:r w:rsidRPr="00D73529">
              <w:rPr>
                <w:rFonts w:ascii="Arial" w:hAnsi="Arial" w:cs="Arial"/>
                <w:sz w:val="20"/>
              </w:rPr>
              <w:t>Place of Employment:</w:t>
            </w:r>
            <w:r w:rsidR="00E43219">
              <w:rPr>
                <w:rFonts w:ascii="Arial" w:hAnsi="Arial" w:cs="Arial"/>
                <w:noProof/>
              </w:rPr>
              <w:t xml:space="preserve"> _________________________  </w:t>
            </w:r>
            <w:r w:rsidRPr="00D73529">
              <w:rPr>
                <w:rFonts w:ascii="Arial" w:hAnsi="Arial" w:cs="Arial"/>
                <w:sz w:val="20"/>
              </w:rPr>
              <w:t>E-Mail Address</w:t>
            </w:r>
            <w:r w:rsidR="00E43219">
              <w:rPr>
                <w:rFonts w:ascii="Arial" w:hAnsi="Arial" w:cs="Arial"/>
                <w:sz w:val="20"/>
              </w:rPr>
              <w:t xml:space="preserve"> ___________________</w:t>
            </w:r>
          </w:p>
          <w:p w14:paraId="215BAADC" w14:textId="6405638E" w:rsidR="001772DE" w:rsidRPr="00D73529" w:rsidRDefault="00A622C1" w:rsidP="001A21A9">
            <w:pPr>
              <w:tabs>
                <w:tab w:val="center" w:pos="2060"/>
                <w:tab w:val="center" w:pos="6302"/>
              </w:tabs>
              <w:spacing w:after="164"/>
              <w:rPr>
                <w:rFonts w:ascii="Arial" w:hAnsi="Arial" w:cs="Arial"/>
              </w:rPr>
            </w:pPr>
            <w:r w:rsidRPr="00D73529">
              <w:rPr>
                <w:rFonts w:ascii="Arial" w:hAnsi="Arial" w:cs="Arial"/>
                <w:sz w:val="20"/>
              </w:rPr>
              <w:t>Age:</w:t>
            </w:r>
            <w:r w:rsidR="00E43219">
              <w:rPr>
                <w:rFonts w:ascii="Arial" w:hAnsi="Arial" w:cs="Arial"/>
                <w:noProof/>
              </w:rPr>
              <w:t xml:space="preserve">_____ </w:t>
            </w:r>
            <w:r w:rsidR="00E43219" w:rsidRPr="00D73529">
              <w:rPr>
                <w:rFonts w:ascii="Arial" w:hAnsi="Arial" w:cs="Arial"/>
                <w:sz w:val="20"/>
              </w:rPr>
              <w:t xml:space="preserve"> </w:t>
            </w:r>
            <w:r w:rsidRPr="00D73529">
              <w:rPr>
                <w:rFonts w:ascii="Arial" w:hAnsi="Arial" w:cs="Arial"/>
                <w:sz w:val="20"/>
              </w:rPr>
              <w:t>Date of Birth:</w:t>
            </w:r>
            <w:r w:rsidR="00E43219">
              <w:rPr>
                <w:rFonts w:ascii="Arial" w:hAnsi="Arial" w:cs="Arial"/>
                <w:noProof/>
              </w:rPr>
              <w:t xml:space="preserve"> __________ </w:t>
            </w:r>
            <w:r w:rsidRPr="00D73529">
              <w:rPr>
                <w:rFonts w:ascii="Arial" w:hAnsi="Arial" w:cs="Arial"/>
                <w:sz w:val="20"/>
              </w:rPr>
              <w:t>Religion:</w:t>
            </w:r>
            <w:r w:rsidR="00E43219">
              <w:rPr>
                <w:rFonts w:ascii="Arial" w:hAnsi="Arial" w:cs="Arial"/>
                <w:noProof/>
              </w:rPr>
              <w:t xml:space="preserve"> __________</w:t>
            </w:r>
          </w:p>
          <w:p w14:paraId="54B67291" w14:textId="52DFC175" w:rsidR="001772DE" w:rsidRPr="00D73529" w:rsidRDefault="00A622C1" w:rsidP="001A21A9">
            <w:pPr>
              <w:spacing w:after="216"/>
              <w:rPr>
                <w:rFonts w:ascii="Arial" w:hAnsi="Arial" w:cs="Arial"/>
              </w:rPr>
            </w:pPr>
            <w:r w:rsidRPr="00D73529">
              <w:rPr>
                <w:rFonts w:ascii="Arial" w:hAnsi="Arial" w:cs="Arial"/>
                <w:sz w:val="20"/>
              </w:rPr>
              <w:t>Who May we thank for referring you to us?</w:t>
            </w:r>
            <w:r w:rsidR="00E43219">
              <w:rPr>
                <w:rFonts w:ascii="Arial" w:hAnsi="Arial" w:cs="Arial"/>
                <w:noProof/>
              </w:rPr>
              <w:t xml:space="preserve"> ____________________</w:t>
            </w:r>
          </w:p>
          <w:p w14:paraId="76560ACD" w14:textId="4D58FF6B" w:rsidR="001772DE" w:rsidRPr="00D73529" w:rsidRDefault="00A622C1" w:rsidP="001A21A9">
            <w:pPr>
              <w:tabs>
                <w:tab w:val="center" w:pos="4304"/>
                <w:tab w:val="center" w:pos="5348"/>
              </w:tabs>
              <w:spacing w:after="261"/>
              <w:rPr>
                <w:rFonts w:ascii="Arial" w:hAnsi="Arial" w:cs="Arial"/>
                <w:sz w:val="20"/>
              </w:rPr>
            </w:pPr>
            <w:r w:rsidRPr="00D73529">
              <w:rPr>
                <w:rFonts w:ascii="Arial" w:hAnsi="Arial" w:cs="Arial"/>
                <w:sz w:val="20"/>
              </w:rPr>
              <w:t>Previous counseling or psychiatric treatment?</w:t>
            </w:r>
            <w:r w:rsidRPr="00D73529">
              <w:rPr>
                <w:rFonts w:ascii="Arial" w:hAnsi="Arial" w:cs="Arial"/>
                <w:sz w:val="20"/>
              </w:rPr>
              <w:tab/>
            </w:r>
            <w:r w:rsidR="00F719E4" w:rsidRPr="00D73529">
              <w:rPr>
                <w:rFonts w:ascii="Arial" w:hAnsi="Arial" w:cs="Arial"/>
                <w:sz w:val="20"/>
              </w:rPr>
              <w:t xml:space="preserve"> </w:t>
            </w:r>
            <w:r w:rsidRPr="00D73529">
              <w:rPr>
                <w:rFonts w:ascii="Arial" w:hAnsi="Arial" w:cs="Arial"/>
                <w:sz w:val="20"/>
              </w:rPr>
              <w:t xml:space="preserve">When &amp; With </w:t>
            </w:r>
            <w:r w:rsidR="00312E9A" w:rsidRPr="00D73529">
              <w:rPr>
                <w:rFonts w:ascii="Arial" w:hAnsi="Arial" w:cs="Arial"/>
                <w:sz w:val="20"/>
              </w:rPr>
              <w:t>Whom: _</w:t>
            </w:r>
            <w:r w:rsidR="008C2E72" w:rsidRPr="00D73529">
              <w:rPr>
                <w:rFonts w:ascii="Arial" w:hAnsi="Arial" w:cs="Arial"/>
                <w:sz w:val="20"/>
              </w:rPr>
              <w:t>___________________________</w:t>
            </w:r>
          </w:p>
          <w:p w14:paraId="5DE94A6A" w14:textId="4A878DD5" w:rsidR="001772DE" w:rsidRPr="00D73529" w:rsidRDefault="00A622C1" w:rsidP="001A21A9">
            <w:pPr>
              <w:spacing w:after="193"/>
              <w:ind w:left="50"/>
              <w:rPr>
                <w:rFonts w:ascii="Arial" w:hAnsi="Arial" w:cs="Arial"/>
              </w:rPr>
            </w:pPr>
            <w:r w:rsidRPr="00D73529">
              <w:rPr>
                <w:rFonts w:ascii="Arial" w:hAnsi="Arial" w:cs="Arial"/>
                <w:sz w:val="20"/>
              </w:rPr>
              <w:t>Are you under the care of</w:t>
            </w:r>
            <w:r w:rsidR="00F719E4" w:rsidRPr="00D73529">
              <w:rPr>
                <w:rFonts w:ascii="Arial" w:hAnsi="Arial" w:cs="Arial"/>
                <w:sz w:val="20"/>
              </w:rPr>
              <w:t xml:space="preserve"> </w:t>
            </w:r>
            <w:r w:rsidRPr="00D73529">
              <w:rPr>
                <w:rFonts w:ascii="Arial" w:hAnsi="Arial" w:cs="Arial"/>
                <w:sz w:val="20"/>
              </w:rPr>
              <w:t>a Physician now</w:t>
            </w:r>
            <w:r w:rsidR="003F267D">
              <w:rPr>
                <w:rFonts w:ascii="Arial" w:hAnsi="Arial" w:cs="Arial"/>
                <w:sz w:val="20"/>
              </w:rPr>
              <w:t>?</w:t>
            </w:r>
            <w:r w:rsidR="003F267D">
              <w:rPr>
                <w:rFonts w:ascii="Arial" w:hAnsi="Arial" w:cs="Arial"/>
                <w:noProof/>
              </w:rPr>
              <w:t xml:space="preserve">   </w:t>
            </w:r>
            <w:r w:rsidRPr="00D73529">
              <w:rPr>
                <w:rFonts w:ascii="Arial" w:hAnsi="Arial" w:cs="Arial"/>
                <w:sz w:val="20"/>
              </w:rPr>
              <w:t>Drs. Name:</w:t>
            </w:r>
            <w:r w:rsidR="00E43219">
              <w:rPr>
                <w:rFonts w:ascii="Arial" w:hAnsi="Arial" w:cs="Arial"/>
                <w:noProof/>
              </w:rPr>
              <w:t xml:space="preserve"> ________________________________</w:t>
            </w:r>
          </w:p>
          <w:p w14:paraId="59D8ACBB" w14:textId="01493065" w:rsidR="001772DE" w:rsidRPr="00D73529" w:rsidRDefault="00A622C1" w:rsidP="001A21A9">
            <w:pPr>
              <w:spacing w:after="233"/>
              <w:ind w:left="58"/>
              <w:rPr>
                <w:rFonts w:ascii="Arial" w:hAnsi="Arial" w:cs="Arial"/>
              </w:rPr>
            </w:pPr>
            <w:r w:rsidRPr="00D73529">
              <w:rPr>
                <w:rFonts w:ascii="Arial" w:hAnsi="Arial" w:cs="Arial"/>
                <w:sz w:val="20"/>
              </w:rPr>
              <w:t xml:space="preserve">What medications are you currently </w:t>
            </w:r>
            <w:r w:rsidR="00312E9A" w:rsidRPr="00D73529">
              <w:rPr>
                <w:rFonts w:ascii="Arial" w:hAnsi="Arial" w:cs="Arial"/>
                <w:sz w:val="20"/>
              </w:rPr>
              <w:t>taking?</w:t>
            </w:r>
            <w:r w:rsidR="00E43219">
              <w:rPr>
                <w:rFonts w:ascii="Arial" w:hAnsi="Arial" w:cs="Arial"/>
                <w:noProof/>
              </w:rPr>
              <w:t xml:space="preserve"> __________________________________________</w:t>
            </w:r>
          </w:p>
          <w:p w14:paraId="6867752C" w14:textId="77777777" w:rsidR="001772DE" w:rsidRPr="003F267D" w:rsidRDefault="00A622C1" w:rsidP="001A21A9">
            <w:pPr>
              <w:rPr>
                <w:rFonts w:ascii="Arial" w:hAnsi="Arial" w:cs="Arial"/>
                <w:b/>
                <w:bCs/>
              </w:rPr>
            </w:pPr>
            <w:r w:rsidRPr="003F267D">
              <w:rPr>
                <w:rFonts w:ascii="Arial" w:hAnsi="Arial" w:cs="Arial"/>
                <w:b/>
                <w:bCs/>
                <w:sz w:val="24"/>
              </w:rPr>
              <w:t>Check the current stressors in your life:</w:t>
            </w:r>
          </w:p>
          <w:p w14:paraId="640700C2" w14:textId="77777777" w:rsidR="001772DE" w:rsidRPr="00D73529" w:rsidRDefault="00A622C1" w:rsidP="001A21A9">
            <w:pPr>
              <w:tabs>
                <w:tab w:val="center" w:pos="360"/>
                <w:tab w:val="center" w:pos="3501"/>
                <w:tab w:val="center" w:pos="6357"/>
              </w:tabs>
              <w:spacing w:after="18"/>
              <w:rPr>
                <w:rFonts w:ascii="Arial" w:hAnsi="Arial" w:cs="Arial"/>
              </w:rPr>
            </w:pPr>
            <w:r w:rsidRPr="00D73529">
              <w:rPr>
                <w:rFonts w:ascii="Arial" w:hAnsi="Arial" w:cs="Arial"/>
                <w:sz w:val="20"/>
              </w:rPr>
              <w:tab/>
              <w:t>Spouse</w:t>
            </w:r>
            <w:r w:rsidRPr="00D73529">
              <w:rPr>
                <w:rFonts w:ascii="Arial" w:hAnsi="Arial" w:cs="Arial"/>
                <w:sz w:val="20"/>
              </w:rPr>
              <w:tab/>
              <w:t>Employment</w:t>
            </w:r>
            <w:r w:rsidRPr="00D73529">
              <w:rPr>
                <w:rFonts w:ascii="Arial" w:hAnsi="Arial" w:cs="Arial"/>
                <w:sz w:val="20"/>
              </w:rPr>
              <w:tab/>
              <w:t>Retirement</w:t>
            </w:r>
          </w:p>
          <w:p w14:paraId="7BB50244" w14:textId="77777777" w:rsidR="001772DE" w:rsidRPr="00D73529" w:rsidRDefault="00A622C1" w:rsidP="001A21A9">
            <w:pPr>
              <w:tabs>
                <w:tab w:val="center" w:pos="425"/>
                <w:tab w:val="center" w:pos="2932"/>
                <w:tab w:val="center" w:pos="5535"/>
              </w:tabs>
              <w:spacing w:after="24"/>
              <w:rPr>
                <w:rFonts w:ascii="Arial" w:hAnsi="Arial" w:cs="Arial"/>
              </w:rPr>
            </w:pPr>
            <w:r w:rsidRPr="00D73529">
              <w:rPr>
                <w:rFonts w:ascii="Arial" w:hAnsi="Arial" w:cs="Arial"/>
                <w:sz w:val="20"/>
              </w:rPr>
              <w:t>Children</w:t>
            </w:r>
            <w:r w:rsidRPr="00D73529">
              <w:rPr>
                <w:rFonts w:ascii="Arial" w:hAnsi="Arial" w:cs="Arial"/>
                <w:sz w:val="20"/>
              </w:rPr>
              <w:tab/>
            </w:r>
            <w:r w:rsidR="00F719E4" w:rsidRPr="00D73529">
              <w:rPr>
                <w:rFonts w:ascii="Arial" w:hAnsi="Arial" w:cs="Arial"/>
                <w:sz w:val="20"/>
              </w:rPr>
              <w:t xml:space="preserve">                           </w:t>
            </w:r>
            <w:r w:rsidRPr="00D73529">
              <w:rPr>
                <w:rFonts w:ascii="Arial" w:hAnsi="Arial" w:cs="Arial"/>
                <w:sz w:val="20"/>
              </w:rPr>
              <w:t>Health Problems</w:t>
            </w:r>
            <w:r w:rsidRPr="00D73529">
              <w:rPr>
                <w:rFonts w:ascii="Arial" w:hAnsi="Arial" w:cs="Arial"/>
                <w:sz w:val="20"/>
              </w:rPr>
              <w:tab/>
            </w:r>
            <w:r w:rsidR="00F719E4" w:rsidRPr="00D73529">
              <w:rPr>
                <w:rFonts w:ascii="Arial" w:hAnsi="Arial" w:cs="Arial"/>
                <w:sz w:val="20"/>
              </w:rPr>
              <w:t xml:space="preserve">                         </w:t>
            </w:r>
            <w:r w:rsidRPr="00D73529">
              <w:rPr>
                <w:rFonts w:ascii="Arial" w:hAnsi="Arial" w:cs="Arial"/>
                <w:sz w:val="20"/>
              </w:rPr>
              <w:t>Religion</w:t>
            </w:r>
          </w:p>
          <w:p w14:paraId="6A24EB34" w14:textId="77777777" w:rsidR="001772DE" w:rsidRPr="00D73529" w:rsidRDefault="00A622C1" w:rsidP="001A21A9">
            <w:pPr>
              <w:tabs>
                <w:tab w:val="center" w:pos="367"/>
                <w:tab w:val="center" w:pos="3537"/>
                <w:tab w:val="center" w:pos="6245"/>
              </w:tabs>
              <w:spacing w:after="18"/>
              <w:rPr>
                <w:rFonts w:ascii="Arial" w:hAnsi="Arial" w:cs="Arial"/>
              </w:rPr>
            </w:pPr>
            <w:r w:rsidRPr="00D73529">
              <w:rPr>
                <w:rFonts w:ascii="Arial" w:hAnsi="Arial" w:cs="Arial"/>
                <w:sz w:val="20"/>
              </w:rPr>
              <w:tab/>
              <w:t>Parents</w:t>
            </w:r>
            <w:r w:rsidRPr="00D73529">
              <w:rPr>
                <w:rFonts w:ascii="Arial" w:hAnsi="Arial" w:cs="Arial"/>
                <w:sz w:val="20"/>
              </w:rPr>
              <w:tab/>
              <w:t>Recent Death</w:t>
            </w:r>
            <w:r w:rsidRPr="00D73529">
              <w:rPr>
                <w:rFonts w:ascii="Arial" w:hAnsi="Arial" w:cs="Arial"/>
                <w:sz w:val="20"/>
              </w:rPr>
              <w:tab/>
              <w:t>In-Laws</w:t>
            </w:r>
          </w:p>
          <w:p w14:paraId="25601783" w14:textId="77777777" w:rsidR="001772DE" w:rsidRPr="00D73529" w:rsidRDefault="00A622C1" w:rsidP="001A21A9">
            <w:pPr>
              <w:tabs>
                <w:tab w:val="center" w:pos="357"/>
                <w:tab w:val="center" w:pos="3663"/>
                <w:tab w:val="center" w:pos="6648"/>
              </w:tabs>
              <w:spacing w:after="18"/>
              <w:rPr>
                <w:rFonts w:ascii="Arial" w:hAnsi="Arial" w:cs="Arial"/>
              </w:rPr>
            </w:pPr>
            <w:r w:rsidRPr="00D73529">
              <w:rPr>
                <w:rFonts w:ascii="Arial" w:hAnsi="Arial" w:cs="Arial"/>
                <w:sz w:val="20"/>
              </w:rPr>
              <w:t>Money</w:t>
            </w:r>
            <w:r w:rsidRPr="00D73529">
              <w:rPr>
                <w:rFonts w:ascii="Arial" w:hAnsi="Arial" w:cs="Arial"/>
                <w:sz w:val="20"/>
              </w:rPr>
              <w:tab/>
              <w:t>Eating Problems</w:t>
            </w:r>
            <w:r w:rsidRPr="00D73529">
              <w:rPr>
                <w:rFonts w:ascii="Arial" w:hAnsi="Arial" w:cs="Arial"/>
                <w:sz w:val="20"/>
              </w:rPr>
              <w:tab/>
              <w:t>Relationship Over</w:t>
            </w:r>
          </w:p>
          <w:p w14:paraId="7272CC76" w14:textId="77777777" w:rsidR="001772DE" w:rsidRPr="00D73529" w:rsidRDefault="00A622C1" w:rsidP="001A21A9">
            <w:pPr>
              <w:tabs>
                <w:tab w:val="center" w:pos="857"/>
                <w:tab w:val="center" w:pos="3648"/>
                <w:tab w:val="center" w:pos="6544"/>
              </w:tabs>
              <w:spacing w:after="19"/>
              <w:rPr>
                <w:rFonts w:ascii="Arial" w:hAnsi="Arial" w:cs="Arial"/>
              </w:rPr>
            </w:pPr>
            <w:r w:rsidRPr="00D73529">
              <w:rPr>
                <w:rFonts w:ascii="Arial" w:hAnsi="Arial" w:cs="Arial"/>
                <w:sz w:val="20"/>
              </w:rPr>
              <w:tab/>
              <w:t>Divorce/Separation</w:t>
            </w:r>
            <w:r w:rsidR="007B6DCE">
              <w:rPr>
                <w:rFonts w:ascii="Arial" w:hAnsi="Arial" w:cs="Arial"/>
                <w:sz w:val="20"/>
              </w:rPr>
              <w:t xml:space="preserve">                      </w:t>
            </w:r>
            <w:r w:rsidRPr="00D73529">
              <w:rPr>
                <w:rFonts w:ascii="Arial" w:hAnsi="Arial" w:cs="Arial"/>
                <w:sz w:val="20"/>
              </w:rPr>
              <w:t>Marital Conflict</w:t>
            </w:r>
            <w:r w:rsidRPr="00D73529">
              <w:rPr>
                <w:rFonts w:ascii="Arial" w:hAnsi="Arial" w:cs="Arial"/>
                <w:sz w:val="20"/>
              </w:rPr>
              <w:tab/>
              <w:t>Legal Problems</w:t>
            </w:r>
          </w:p>
          <w:p w14:paraId="391ABCD5" w14:textId="77777777" w:rsidR="001772DE" w:rsidRPr="00D73529" w:rsidRDefault="00A622C1" w:rsidP="001A21A9">
            <w:pPr>
              <w:tabs>
                <w:tab w:val="center" w:pos="717"/>
                <w:tab w:val="center" w:pos="3601"/>
                <w:tab w:val="center" w:pos="7095"/>
              </w:tabs>
              <w:spacing w:after="11"/>
              <w:rPr>
                <w:rFonts w:ascii="Arial" w:hAnsi="Arial" w:cs="Arial"/>
              </w:rPr>
            </w:pPr>
            <w:r w:rsidRPr="00D73529">
              <w:rPr>
                <w:rFonts w:ascii="Arial" w:hAnsi="Arial" w:cs="Arial"/>
                <w:sz w:val="20"/>
              </w:rPr>
              <w:t>Accident/</w:t>
            </w:r>
            <w:r w:rsidR="008C2E72" w:rsidRPr="00D73529">
              <w:rPr>
                <w:rFonts w:ascii="Arial" w:hAnsi="Arial" w:cs="Arial"/>
                <w:sz w:val="20"/>
              </w:rPr>
              <w:t>Injury</w:t>
            </w:r>
            <w:r w:rsidR="007B6DCE">
              <w:rPr>
                <w:rFonts w:ascii="Arial" w:hAnsi="Arial" w:cs="Arial"/>
                <w:sz w:val="20"/>
              </w:rPr>
              <w:t xml:space="preserve">                             </w:t>
            </w:r>
            <w:r w:rsidRPr="00D73529">
              <w:rPr>
                <w:rFonts w:ascii="Arial" w:hAnsi="Arial" w:cs="Arial"/>
                <w:sz w:val="20"/>
              </w:rPr>
              <w:t>Fired/Laid Off</w:t>
            </w:r>
            <w:r w:rsidRPr="00D73529">
              <w:rPr>
                <w:rFonts w:ascii="Arial" w:hAnsi="Arial" w:cs="Arial"/>
                <w:sz w:val="20"/>
              </w:rPr>
              <w:tab/>
            </w:r>
            <w:r w:rsidR="007B6DCE">
              <w:rPr>
                <w:rFonts w:ascii="Arial" w:hAnsi="Arial" w:cs="Arial"/>
                <w:sz w:val="20"/>
              </w:rPr>
              <w:t xml:space="preserve">  </w:t>
            </w:r>
            <w:r w:rsidRPr="00D73529">
              <w:rPr>
                <w:rFonts w:ascii="Arial" w:hAnsi="Arial" w:cs="Arial"/>
                <w:sz w:val="20"/>
              </w:rPr>
              <w:t>Unwanted Sexual Experience</w:t>
            </w:r>
          </w:p>
          <w:p w14:paraId="51CB1BDB" w14:textId="77777777" w:rsidR="001772DE" w:rsidRPr="00D73529" w:rsidRDefault="00A622C1" w:rsidP="001A21A9">
            <w:pPr>
              <w:tabs>
                <w:tab w:val="center" w:pos="764"/>
                <w:tab w:val="center" w:pos="3385"/>
              </w:tabs>
              <w:spacing w:after="272"/>
              <w:rPr>
                <w:rFonts w:ascii="Arial" w:hAnsi="Arial" w:cs="Arial"/>
              </w:rPr>
            </w:pPr>
            <w:r w:rsidRPr="00D73529">
              <w:rPr>
                <w:rFonts w:ascii="Arial" w:hAnsi="Arial" w:cs="Arial"/>
                <w:sz w:val="20"/>
              </w:rPr>
              <w:tab/>
              <w:t>Sexual Problems</w:t>
            </w:r>
            <w:r w:rsidR="007B6DCE">
              <w:rPr>
                <w:rFonts w:ascii="Arial" w:hAnsi="Arial" w:cs="Arial"/>
                <w:sz w:val="20"/>
              </w:rPr>
              <w:t xml:space="preserve">                         </w:t>
            </w:r>
            <w:r w:rsidRPr="00D73529">
              <w:rPr>
                <w:rFonts w:ascii="Arial" w:hAnsi="Arial" w:cs="Arial"/>
                <w:sz w:val="20"/>
              </w:rPr>
              <w:t>Infertility</w:t>
            </w:r>
          </w:p>
          <w:p w14:paraId="77F890A6" w14:textId="77777777" w:rsidR="001772DE" w:rsidRPr="003F267D" w:rsidRDefault="00A622C1" w:rsidP="001A21A9">
            <w:pPr>
              <w:rPr>
                <w:rFonts w:ascii="Arial" w:hAnsi="Arial" w:cs="Arial"/>
                <w:b/>
                <w:bCs/>
              </w:rPr>
            </w:pPr>
            <w:r w:rsidRPr="003F267D">
              <w:rPr>
                <w:rFonts w:ascii="Arial" w:hAnsi="Arial" w:cs="Arial"/>
                <w:b/>
                <w:bCs/>
                <w:sz w:val="24"/>
              </w:rPr>
              <w:t xml:space="preserve">Have you ever been compulsive or over-involved with any of the </w:t>
            </w:r>
            <w:r w:rsidR="00312E9A" w:rsidRPr="003F267D">
              <w:rPr>
                <w:rFonts w:ascii="Arial" w:hAnsi="Arial" w:cs="Arial"/>
                <w:b/>
                <w:bCs/>
                <w:sz w:val="24"/>
              </w:rPr>
              <w:t>following?</w:t>
            </w:r>
          </w:p>
          <w:p w14:paraId="15D22652" w14:textId="77777777" w:rsidR="001772DE" w:rsidRPr="00D73529" w:rsidRDefault="00A622C1" w:rsidP="001A21A9">
            <w:pPr>
              <w:tabs>
                <w:tab w:val="center" w:pos="493"/>
                <w:tab w:val="center" w:pos="3241"/>
                <w:tab w:val="center" w:pos="6555"/>
              </w:tabs>
              <w:spacing w:after="9"/>
              <w:rPr>
                <w:rFonts w:ascii="Arial" w:hAnsi="Arial" w:cs="Arial"/>
              </w:rPr>
            </w:pPr>
            <w:r w:rsidRPr="00D73529">
              <w:rPr>
                <w:rFonts w:ascii="Arial" w:hAnsi="Arial" w:cs="Arial"/>
                <w:sz w:val="20"/>
              </w:rPr>
              <w:tab/>
            </w:r>
            <w:r w:rsidR="007B6DCE">
              <w:rPr>
                <w:rFonts w:ascii="Arial" w:hAnsi="Arial" w:cs="Arial"/>
                <w:sz w:val="20"/>
              </w:rPr>
              <w:t xml:space="preserve"> </w:t>
            </w:r>
            <w:r w:rsidRPr="00D73529">
              <w:rPr>
                <w:rFonts w:ascii="Arial" w:hAnsi="Arial" w:cs="Arial"/>
                <w:sz w:val="20"/>
              </w:rPr>
              <w:t>Gambling</w:t>
            </w:r>
            <w:r w:rsidR="007B6DCE">
              <w:rPr>
                <w:rFonts w:ascii="Arial" w:hAnsi="Arial" w:cs="Arial"/>
                <w:sz w:val="20"/>
              </w:rPr>
              <w:t xml:space="preserve">                                     </w:t>
            </w:r>
            <w:r w:rsidRPr="00D73529">
              <w:rPr>
                <w:rFonts w:ascii="Arial" w:hAnsi="Arial" w:cs="Arial"/>
                <w:sz w:val="20"/>
              </w:rPr>
              <w:t>Work</w:t>
            </w:r>
            <w:r w:rsidR="007B6DCE">
              <w:rPr>
                <w:rFonts w:ascii="Arial" w:hAnsi="Arial" w:cs="Arial"/>
                <w:sz w:val="20"/>
              </w:rPr>
              <w:t xml:space="preserve">                   </w:t>
            </w:r>
            <w:r w:rsidRPr="00D73529">
              <w:rPr>
                <w:rFonts w:ascii="Arial" w:hAnsi="Arial" w:cs="Arial"/>
                <w:sz w:val="20"/>
              </w:rPr>
              <w:tab/>
              <w:t>Sexual Activity</w:t>
            </w:r>
          </w:p>
          <w:p w14:paraId="3A14CE90" w14:textId="77777777" w:rsidR="001772DE" w:rsidRPr="00D73529" w:rsidRDefault="00A622C1" w:rsidP="001A21A9">
            <w:pPr>
              <w:tabs>
                <w:tab w:val="center" w:pos="843"/>
                <w:tab w:val="center" w:pos="3684"/>
                <w:tab w:val="center" w:pos="6886"/>
              </w:tabs>
              <w:spacing w:after="17"/>
              <w:rPr>
                <w:rFonts w:ascii="Arial" w:hAnsi="Arial" w:cs="Arial"/>
              </w:rPr>
            </w:pPr>
            <w:r w:rsidRPr="00D73529">
              <w:rPr>
                <w:rFonts w:ascii="Arial" w:hAnsi="Arial" w:cs="Arial"/>
                <w:sz w:val="20"/>
              </w:rPr>
              <w:tab/>
            </w:r>
            <w:r w:rsidR="007B6DCE">
              <w:rPr>
                <w:rFonts w:ascii="Arial" w:hAnsi="Arial" w:cs="Arial"/>
                <w:sz w:val="20"/>
              </w:rPr>
              <w:t xml:space="preserve"> </w:t>
            </w:r>
            <w:r w:rsidRPr="00D73529">
              <w:rPr>
                <w:rFonts w:ascii="Arial" w:hAnsi="Arial" w:cs="Arial"/>
                <w:sz w:val="20"/>
              </w:rPr>
              <w:t>Neatness/Cleaning</w:t>
            </w:r>
            <w:r w:rsidRPr="00D73529">
              <w:rPr>
                <w:rFonts w:ascii="Arial" w:hAnsi="Arial" w:cs="Arial"/>
                <w:sz w:val="20"/>
              </w:rPr>
              <w:tab/>
            </w:r>
            <w:r w:rsidR="007B6DCE">
              <w:rPr>
                <w:rFonts w:ascii="Arial" w:hAnsi="Arial" w:cs="Arial"/>
                <w:sz w:val="20"/>
              </w:rPr>
              <w:t xml:space="preserve"> </w:t>
            </w:r>
            <w:r w:rsidRPr="00D73529">
              <w:rPr>
                <w:rFonts w:ascii="Arial" w:hAnsi="Arial" w:cs="Arial"/>
                <w:sz w:val="20"/>
              </w:rPr>
              <w:t>Sugar/Chocolate</w:t>
            </w:r>
            <w:r w:rsidRPr="00D73529">
              <w:rPr>
                <w:rFonts w:ascii="Arial" w:hAnsi="Arial" w:cs="Arial"/>
                <w:sz w:val="20"/>
              </w:rPr>
              <w:tab/>
            </w:r>
            <w:r w:rsidR="00754F3D">
              <w:rPr>
                <w:rFonts w:ascii="Arial" w:hAnsi="Arial" w:cs="Arial"/>
                <w:sz w:val="20"/>
              </w:rPr>
              <w:t xml:space="preserve"> </w:t>
            </w:r>
            <w:r w:rsidRPr="00D73529">
              <w:rPr>
                <w:rFonts w:ascii="Arial" w:hAnsi="Arial" w:cs="Arial"/>
                <w:sz w:val="20"/>
              </w:rPr>
              <w:t>Worrying About Others</w:t>
            </w:r>
          </w:p>
          <w:p w14:paraId="4B453BAF" w14:textId="49D94D70" w:rsidR="001772DE" w:rsidRPr="00D73529" w:rsidRDefault="003F267D" w:rsidP="001A21A9">
            <w:pPr>
              <w:tabs>
                <w:tab w:val="center" w:pos="310"/>
                <w:tab w:val="center" w:pos="3357"/>
                <w:tab w:val="center" w:pos="6281"/>
              </w:tabs>
              <w:spacing w:after="18"/>
              <w:rPr>
                <w:rFonts w:ascii="Arial" w:hAnsi="Arial" w:cs="Arial"/>
              </w:rPr>
            </w:pPr>
            <w:r>
              <w:rPr>
                <w:rFonts w:ascii="Arial" w:hAnsi="Arial" w:cs="Arial"/>
                <w:sz w:val="20"/>
              </w:rPr>
              <w:t xml:space="preserve"> </w:t>
            </w:r>
            <w:r w:rsidR="00A622C1" w:rsidRPr="00D73529">
              <w:rPr>
                <w:rFonts w:ascii="Arial" w:hAnsi="Arial" w:cs="Arial"/>
                <w:sz w:val="20"/>
              </w:rPr>
              <w:t>Food</w:t>
            </w:r>
            <w:r w:rsidR="00A622C1" w:rsidRPr="00D73529">
              <w:rPr>
                <w:rFonts w:ascii="Arial" w:hAnsi="Arial" w:cs="Arial"/>
                <w:sz w:val="20"/>
              </w:rPr>
              <w:tab/>
              <w:t>Exercise</w:t>
            </w:r>
            <w:r w:rsidR="00A622C1" w:rsidRPr="00D73529">
              <w:rPr>
                <w:rFonts w:ascii="Arial" w:hAnsi="Arial" w:cs="Arial"/>
                <w:sz w:val="20"/>
              </w:rPr>
              <w:tab/>
              <w:t>Religion</w:t>
            </w:r>
          </w:p>
          <w:p w14:paraId="3A0F8C74" w14:textId="610258E1" w:rsidR="001772DE" w:rsidRPr="00D73529" w:rsidRDefault="00A75058" w:rsidP="001A21A9">
            <w:pPr>
              <w:tabs>
                <w:tab w:val="center" w:pos="403"/>
                <w:tab w:val="center" w:pos="3403"/>
                <w:tab w:val="center" w:pos="6688"/>
              </w:tabs>
              <w:spacing w:after="28"/>
              <w:rPr>
                <w:rFonts w:ascii="Arial" w:hAnsi="Arial" w:cs="Arial"/>
              </w:rPr>
            </w:pPr>
            <w:r>
              <w:rPr>
                <w:rFonts w:ascii="Arial" w:hAnsi="Arial" w:cs="Arial"/>
                <w:sz w:val="20"/>
              </w:rPr>
              <w:t xml:space="preserve"> </w:t>
            </w:r>
            <w:r w:rsidR="00A622C1" w:rsidRPr="00D73529">
              <w:rPr>
                <w:rFonts w:ascii="Arial" w:hAnsi="Arial" w:cs="Arial"/>
                <w:sz w:val="20"/>
              </w:rPr>
              <w:t>Dieting</w:t>
            </w:r>
            <w:r w:rsidR="00A622C1" w:rsidRPr="00D73529">
              <w:rPr>
                <w:rFonts w:ascii="Arial" w:hAnsi="Arial" w:cs="Arial"/>
                <w:sz w:val="20"/>
              </w:rPr>
              <w:tab/>
              <w:t>Shopping</w:t>
            </w:r>
            <w:r w:rsidR="00A622C1" w:rsidRPr="00D73529">
              <w:rPr>
                <w:rFonts w:ascii="Arial" w:hAnsi="Arial" w:cs="Arial"/>
                <w:sz w:val="20"/>
              </w:rPr>
              <w:tab/>
            </w:r>
            <w:r w:rsidR="00754F3D">
              <w:rPr>
                <w:rFonts w:ascii="Arial" w:hAnsi="Arial" w:cs="Arial"/>
                <w:sz w:val="20"/>
              </w:rPr>
              <w:t xml:space="preserve"> </w:t>
            </w:r>
            <w:r w:rsidR="00A622C1" w:rsidRPr="00D73529">
              <w:rPr>
                <w:rFonts w:ascii="Arial" w:hAnsi="Arial" w:cs="Arial"/>
                <w:sz w:val="20"/>
              </w:rPr>
              <w:t>Con</w:t>
            </w:r>
            <w:r w:rsidR="00F719E4" w:rsidRPr="00D73529">
              <w:rPr>
                <w:rFonts w:ascii="Arial" w:hAnsi="Arial" w:cs="Arial"/>
                <w:sz w:val="20"/>
              </w:rPr>
              <w:t>t</w:t>
            </w:r>
            <w:r w:rsidR="00A622C1" w:rsidRPr="00D73529">
              <w:rPr>
                <w:rFonts w:ascii="Arial" w:hAnsi="Arial" w:cs="Arial"/>
                <w:sz w:val="20"/>
              </w:rPr>
              <w:t>rolling Others</w:t>
            </w:r>
          </w:p>
          <w:p w14:paraId="018C1CDB" w14:textId="72E9DE5B" w:rsidR="001772DE" w:rsidRPr="00D73529" w:rsidRDefault="00A622C1" w:rsidP="001A21A9">
            <w:pPr>
              <w:tabs>
                <w:tab w:val="center" w:pos="1008"/>
                <w:tab w:val="center" w:pos="3263"/>
                <w:tab w:val="left" w:pos="5820"/>
                <w:tab w:val="center" w:pos="7023"/>
              </w:tabs>
              <w:spacing w:after="204"/>
              <w:rPr>
                <w:rFonts w:ascii="Arial" w:hAnsi="Arial" w:cs="Arial"/>
              </w:rPr>
            </w:pPr>
            <w:r w:rsidRPr="00D73529">
              <w:rPr>
                <w:rFonts w:ascii="Arial" w:hAnsi="Arial" w:cs="Arial"/>
                <w:sz w:val="20"/>
              </w:rPr>
              <w:tab/>
            </w:r>
            <w:r w:rsidR="00A75058">
              <w:rPr>
                <w:rFonts w:ascii="Arial" w:hAnsi="Arial" w:cs="Arial"/>
                <w:sz w:val="20"/>
              </w:rPr>
              <w:t xml:space="preserve"> </w:t>
            </w:r>
            <w:r w:rsidRPr="00D73529">
              <w:rPr>
                <w:rFonts w:ascii="Arial" w:hAnsi="Arial" w:cs="Arial"/>
                <w:sz w:val="20"/>
              </w:rPr>
              <w:t>Taking Care of Others</w:t>
            </w:r>
            <w:r w:rsidR="007B6DCE">
              <w:rPr>
                <w:rFonts w:ascii="Arial" w:hAnsi="Arial" w:cs="Arial"/>
                <w:sz w:val="20"/>
              </w:rPr>
              <w:t xml:space="preserve">                 </w:t>
            </w:r>
            <w:r w:rsidRPr="00D73529">
              <w:rPr>
                <w:rFonts w:ascii="Arial" w:hAnsi="Arial" w:cs="Arial"/>
                <w:sz w:val="20"/>
              </w:rPr>
              <w:t>Bingo</w:t>
            </w:r>
            <w:r w:rsidRPr="00D73529">
              <w:rPr>
                <w:rFonts w:ascii="Arial" w:hAnsi="Arial" w:cs="Arial"/>
                <w:sz w:val="20"/>
              </w:rPr>
              <w:tab/>
            </w:r>
            <w:r w:rsidR="00754F3D">
              <w:rPr>
                <w:rFonts w:ascii="Arial" w:hAnsi="Arial" w:cs="Arial"/>
                <w:sz w:val="20"/>
              </w:rPr>
              <w:t xml:space="preserve">  </w:t>
            </w:r>
            <w:r w:rsidR="00754F3D">
              <w:rPr>
                <w:rFonts w:ascii="Arial" w:hAnsi="Arial" w:cs="Arial"/>
                <w:sz w:val="20"/>
              </w:rPr>
              <w:tab/>
            </w:r>
            <w:r w:rsidRPr="00D73529">
              <w:rPr>
                <w:rFonts w:ascii="Arial" w:hAnsi="Arial" w:cs="Arial"/>
                <w:sz w:val="20"/>
              </w:rPr>
              <w:t>Betting on Sporting Events</w:t>
            </w:r>
          </w:p>
          <w:p w14:paraId="773BA172" w14:textId="5FEE8D4D" w:rsidR="001772DE" w:rsidRPr="00D73529" w:rsidRDefault="00A622C1" w:rsidP="001A21A9">
            <w:pPr>
              <w:spacing w:after="11"/>
              <w:rPr>
                <w:rFonts w:ascii="Arial" w:hAnsi="Arial" w:cs="Arial"/>
                <w:sz w:val="20"/>
              </w:rPr>
            </w:pPr>
            <w:r w:rsidRPr="003F267D">
              <w:rPr>
                <w:rFonts w:ascii="Arial" w:hAnsi="Arial" w:cs="Arial"/>
                <w:b/>
                <w:bCs/>
                <w:sz w:val="24"/>
                <w:szCs w:val="24"/>
              </w:rPr>
              <w:t xml:space="preserve">Marital </w:t>
            </w:r>
            <w:r w:rsidR="00D73529" w:rsidRPr="003F267D">
              <w:rPr>
                <w:rFonts w:ascii="Arial" w:hAnsi="Arial" w:cs="Arial"/>
                <w:b/>
                <w:bCs/>
                <w:sz w:val="24"/>
                <w:szCs w:val="24"/>
              </w:rPr>
              <w:t>History:</w:t>
            </w:r>
            <w:r w:rsidR="00D73529" w:rsidRPr="00D73529">
              <w:rPr>
                <w:rFonts w:ascii="Arial" w:hAnsi="Arial" w:cs="Arial"/>
                <w:sz w:val="20"/>
              </w:rPr>
              <w:t xml:space="preserve"> _</w:t>
            </w:r>
            <w:r w:rsidR="008C2E72" w:rsidRPr="00D73529">
              <w:rPr>
                <w:rFonts w:ascii="Arial" w:hAnsi="Arial" w:cs="Arial"/>
                <w:sz w:val="20"/>
              </w:rPr>
              <w:t>_______________________________________________________________</w:t>
            </w:r>
          </w:p>
          <w:p w14:paraId="45AD92D8" w14:textId="77777777" w:rsidR="008C2E72" w:rsidRPr="00D73529" w:rsidRDefault="008C2E72" w:rsidP="001A21A9">
            <w:pPr>
              <w:spacing w:after="11"/>
              <w:rPr>
                <w:rFonts w:ascii="Arial" w:hAnsi="Arial" w:cs="Arial"/>
              </w:rPr>
            </w:pPr>
            <w:r w:rsidRPr="00D73529">
              <w:rPr>
                <w:rFonts w:ascii="Arial" w:hAnsi="Arial" w:cs="Arial"/>
              </w:rPr>
              <w:t>_________________________________________________________________________</w:t>
            </w:r>
          </w:p>
          <w:p w14:paraId="268D584D" w14:textId="77777777" w:rsidR="001772DE" w:rsidRDefault="008C2E72" w:rsidP="001A21A9">
            <w:pPr>
              <w:spacing w:after="11"/>
              <w:rPr>
                <w:rFonts w:ascii="Arial" w:hAnsi="Arial" w:cs="Arial"/>
              </w:rPr>
            </w:pPr>
            <w:r w:rsidRPr="00D73529">
              <w:rPr>
                <w:rFonts w:ascii="Arial" w:hAnsi="Arial" w:cs="Arial"/>
              </w:rPr>
              <w:t>_________________________________________________________________________</w:t>
            </w:r>
            <w:r w:rsidR="003F267D">
              <w:rPr>
                <w:rFonts w:ascii="Arial" w:hAnsi="Arial" w:cs="Arial"/>
              </w:rPr>
              <w:softHyphen/>
            </w:r>
            <w:r w:rsidR="003F267D">
              <w:rPr>
                <w:rFonts w:ascii="Arial" w:hAnsi="Arial" w:cs="Arial"/>
              </w:rPr>
              <w:softHyphen/>
            </w:r>
            <w:r w:rsidR="003F267D">
              <w:rPr>
                <w:rFonts w:ascii="Arial" w:hAnsi="Arial" w:cs="Arial"/>
              </w:rPr>
              <w:softHyphen/>
            </w:r>
            <w:r w:rsidR="003F267D">
              <w:rPr>
                <w:rFonts w:ascii="Arial" w:hAnsi="Arial" w:cs="Arial"/>
              </w:rPr>
              <w:softHyphen/>
            </w:r>
            <w:r w:rsidR="003F267D">
              <w:rPr>
                <w:rFonts w:ascii="Arial" w:hAnsi="Arial" w:cs="Arial"/>
              </w:rPr>
              <w:softHyphen/>
            </w:r>
            <w:r w:rsidR="00A622C1" w:rsidRPr="00D73529">
              <w:rPr>
                <w:rFonts w:ascii="Arial" w:hAnsi="Arial" w:cs="Arial"/>
              </w:rPr>
              <w:tab/>
            </w:r>
          </w:p>
          <w:p w14:paraId="5633A8AF" w14:textId="77777777" w:rsidR="009E35AB" w:rsidRDefault="009E35AB" w:rsidP="001A21A9">
            <w:pPr>
              <w:spacing w:after="11"/>
              <w:rPr>
                <w:rFonts w:ascii="Arial" w:hAnsi="Arial" w:cs="Arial"/>
              </w:rPr>
            </w:pPr>
          </w:p>
          <w:p w14:paraId="76CB3AAE" w14:textId="3E09B3B8" w:rsidR="009E35AB" w:rsidRPr="00A03A91" w:rsidRDefault="009E35AB" w:rsidP="001A21A9">
            <w:pPr>
              <w:spacing w:after="11"/>
              <w:rPr>
                <w:rFonts w:ascii="Arial" w:hAnsi="Arial" w:cs="Arial"/>
                <w:sz w:val="24"/>
                <w:szCs w:val="24"/>
              </w:rPr>
            </w:pPr>
            <w:r w:rsidRPr="00A03A91">
              <w:rPr>
                <w:rFonts w:ascii="Arial" w:hAnsi="Arial" w:cs="Arial"/>
                <w:b/>
                <w:bCs/>
                <w:sz w:val="24"/>
                <w:szCs w:val="24"/>
              </w:rPr>
              <w:t>In Case of Emergency notify</w:t>
            </w:r>
            <w:r w:rsidRPr="00A03A91">
              <w:rPr>
                <w:rFonts w:ascii="Arial" w:hAnsi="Arial" w:cs="Arial"/>
                <w:sz w:val="24"/>
                <w:szCs w:val="24"/>
              </w:rPr>
              <w:t>: Name</w:t>
            </w:r>
            <w:r w:rsidR="00A03A91">
              <w:rPr>
                <w:rFonts w:ascii="Arial" w:hAnsi="Arial" w:cs="Arial"/>
                <w:sz w:val="24"/>
                <w:szCs w:val="24"/>
              </w:rPr>
              <w:t>:</w:t>
            </w:r>
            <w:r w:rsidRPr="00A03A91">
              <w:rPr>
                <w:rFonts w:ascii="Arial" w:hAnsi="Arial" w:cs="Arial"/>
                <w:sz w:val="24"/>
                <w:szCs w:val="24"/>
              </w:rPr>
              <w:t xml:space="preserve"> _____________</w:t>
            </w:r>
            <w:r w:rsidR="00A03A91">
              <w:rPr>
                <w:rFonts w:ascii="Arial" w:hAnsi="Arial" w:cs="Arial"/>
                <w:sz w:val="24"/>
                <w:szCs w:val="24"/>
              </w:rPr>
              <w:t>______ Phone</w:t>
            </w:r>
            <w:r w:rsidRPr="00A03A91">
              <w:rPr>
                <w:rFonts w:ascii="Arial" w:hAnsi="Arial" w:cs="Arial"/>
                <w:sz w:val="24"/>
                <w:szCs w:val="24"/>
              </w:rPr>
              <w:t>: __________</w:t>
            </w:r>
          </w:p>
        </w:tc>
      </w:tr>
    </w:tbl>
    <w:p w14:paraId="7E98E8BF" w14:textId="77777777" w:rsidR="00E72FAF" w:rsidRPr="00E72FAF" w:rsidRDefault="00E72FAF" w:rsidP="00E72FAF">
      <w:pPr>
        <w:ind w:right="627"/>
        <w:jc w:val="center"/>
        <w:rPr>
          <w:rFonts w:ascii="Arial" w:hAnsi="Arial" w:cs="Arial"/>
          <w:b/>
          <w:sz w:val="48"/>
          <w:szCs w:val="48"/>
        </w:rPr>
      </w:pPr>
      <w:r w:rsidRPr="00E72FAF">
        <w:rPr>
          <w:rFonts w:ascii="Arial" w:hAnsi="Arial" w:cs="Arial"/>
          <w:b/>
          <w:sz w:val="48"/>
          <w:szCs w:val="48"/>
        </w:rPr>
        <w:lastRenderedPageBreak/>
        <w:t>IDEAL LIFE COUNSELING</w:t>
      </w:r>
    </w:p>
    <w:p w14:paraId="69FFD581" w14:textId="77777777" w:rsidR="00E72FAF" w:rsidRDefault="00E72FAF" w:rsidP="00E64BF9">
      <w:pPr>
        <w:spacing w:after="0"/>
        <w:ind w:right="10725"/>
      </w:pPr>
    </w:p>
    <w:p w14:paraId="35DA1932" w14:textId="16162115" w:rsidR="003F267D" w:rsidRPr="00E64BF9" w:rsidRDefault="00A622C1" w:rsidP="00E64BF9">
      <w:pPr>
        <w:spacing w:after="0"/>
        <w:ind w:right="10725"/>
      </w:pPr>
      <w:r>
        <w:rPr>
          <w:noProof/>
        </w:rPr>
        <w:drawing>
          <wp:anchor distT="0" distB="0" distL="114300" distR="114300" simplePos="0" relativeHeight="251658240" behindDoc="0" locked="0" layoutInCell="1" allowOverlap="0" wp14:anchorId="0CB7051B" wp14:editId="644B96E0">
            <wp:simplePos x="0" y="0"/>
            <wp:positionH relativeFrom="page">
              <wp:posOffset>681497</wp:posOffset>
            </wp:positionH>
            <wp:positionV relativeFrom="page">
              <wp:posOffset>5084064</wp:posOffset>
            </wp:positionV>
            <wp:extent cx="4574" cy="4572"/>
            <wp:effectExtent l="0" t="0" r="0" b="0"/>
            <wp:wrapTopAndBottom/>
            <wp:docPr id="6219" name="Picture 6219"/>
            <wp:cNvGraphicFramePr/>
            <a:graphic xmlns:a="http://schemas.openxmlformats.org/drawingml/2006/main">
              <a:graphicData uri="http://schemas.openxmlformats.org/drawingml/2006/picture">
                <pic:pic xmlns:pic="http://schemas.openxmlformats.org/drawingml/2006/picture">
                  <pic:nvPicPr>
                    <pic:cNvPr id="6219" name="Picture 6219"/>
                    <pic:cNvPicPr/>
                  </pic:nvPicPr>
                  <pic:blipFill>
                    <a:blip r:embed="rId6"/>
                    <a:stretch>
                      <a:fillRect/>
                    </a:stretch>
                  </pic:blipFill>
                  <pic:spPr>
                    <a:xfrm>
                      <a:off x="0" y="0"/>
                      <a:ext cx="4574" cy="4572"/>
                    </a:xfrm>
                    <a:prstGeom prst="rect">
                      <a:avLst/>
                    </a:prstGeom>
                  </pic:spPr>
                </pic:pic>
              </a:graphicData>
            </a:graphic>
          </wp:anchor>
        </w:drawing>
      </w:r>
    </w:p>
    <w:p w14:paraId="0208837F" w14:textId="5C03F907" w:rsidR="001772DE" w:rsidRPr="003B69FC" w:rsidRDefault="00A622C1" w:rsidP="00E72FAF">
      <w:pPr>
        <w:spacing w:after="145"/>
        <w:ind w:right="367"/>
        <w:jc w:val="center"/>
        <w:rPr>
          <w:b/>
          <w:bCs/>
        </w:rPr>
      </w:pPr>
      <w:r w:rsidRPr="003B69FC">
        <w:rPr>
          <w:b/>
          <w:bCs/>
          <w:sz w:val="30"/>
        </w:rPr>
        <w:t>FEE AGREEMENT</w:t>
      </w:r>
    </w:p>
    <w:p w14:paraId="494928EB" w14:textId="4ACCCEEC" w:rsidR="001772DE" w:rsidRDefault="00A622C1">
      <w:pPr>
        <w:spacing w:after="200" w:line="251" w:lineRule="auto"/>
        <w:ind w:left="24" w:right="627" w:hanging="10"/>
        <w:jc w:val="both"/>
      </w:pPr>
      <w:r>
        <w:t>This agreement is made this</w:t>
      </w:r>
      <w:r w:rsidR="00F719E4">
        <w:t xml:space="preserve"> </w:t>
      </w:r>
      <w:r>
        <w:t>day of</w:t>
      </w:r>
      <w:r w:rsidR="00F719E4">
        <w:t xml:space="preserve"> _____________ 20</w:t>
      </w:r>
      <w:r w:rsidR="009C6BF3">
        <w:t>2</w:t>
      </w:r>
      <w:r w:rsidR="00D87E68">
        <w:t>2</w:t>
      </w:r>
      <w:r>
        <w:t xml:space="preserve"> between (client) hereinafter referred to as </w:t>
      </w:r>
      <w:r w:rsidR="00312E9A">
        <w:t>“</w:t>
      </w:r>
      <w:r>
        <w:t xml:space="preserve">Client" and </w:t>
      </w:r>
      <w:r w:rsidR="00A4086B">
        <w:t xml:space="preserve">Ideal Life Counseling </w:t>
      </w:r>
      <w:r w:rsidR="000D6D44">
        <w:t>(</w:t>
      </w:r>
      <w:r>
        <w:t>Diona Breese, LMHC</w:t>
      </w:r>
      <w:r w:rsidR="000D6D44">
        <w:t xml:space="preserve"> or Mona McGr</w:t>
      </w:r>
      <w:r w:rsidR="009B2FAE">
        <w:t>egor, LMHC)</w:t>
      </w:r>
      <w:r>
        <w:t>, hereinafter referred to as "Counselor".</w:t>
      </w:r>
    </w:p>
    <w:p w14:paraId="16B38F66" w14:textId="77777777" w:rsidR="001772DE" w:rsidRDefault="00A622C1">
      <w:pPr>
        <w:spacing w:after="264" w:line="251" w:lineRule="auto"/>
        <w:ind w:left="24" w:hanging="10"/>
        <w:jc w:val="both"/>
      </w:pPr>
      <w:r>
        <w:t>The parties agree as follows:</w:t>
      </w:r>
    </w:p>
    <w:p w14:paraId="0190EF3C" w14:textId="53734259" w:rsidR="001772DE" w:rsidRDefault="00A622C1">
      <w:pPr>
        <w:numPr>
          <w:ilvl w:val="0"/>
          <w:numId w:val="1"/>
        </w:numPr>
        <w:spacing w:after="25" w:line="251" w:lineRule="auto"/>
        <w:ind w:right="201" w:hanging="360"/>
        <w:jc w:val="both"/>
      </w:pPr>
      <w:r>
        <w:t>The client retains and employs the Counselor to conduct assessments and/or mental health counseling services. Client agrees to pay Counselor $1</w:t>
      </w:r>
      <w:r w:rsidR="009A0EDF">
        <w:t>6</w:t>
      </w:r>
      <w:r w:rsidR="00D87E68">
        <w:t>5</w:t>
      </w:r>
      <w:r>
        <w:t xml:space="preserve">.00 </w:t>
      </w:r>
      <w:r w:rsidR="00D87E68">
        <w:t xml:space="preserve">for an individual session and $185.00 for a couple or family session </w:t>
      </w:r>
      <w:r>
        <w:t xml:space="preserve">at the time of the </w:t>
      </w:r>
      <w:r w:rsidR="00754F3D">
        <w:t>45-50-minute</w:t>
      </w:r>
      <w:r>
        <w:t xml:space="preserve"> session. An additional $50.00 fee will be assessed for after hour emergency visits and</w:t>
      </w:r>
      <w:r w:rsidR="00312E9A">
        <w:t>/</w:t>
      </w:r>
      <w:r>
        <w:t>or weekend appointments.</w:t>
      </w:r>
    </w:p>
    <w:p w14:paraId="6190B681" w14:textId="77777777" w:rsidR="001A21A9" w:rsidRDefault="001A21A9" w:rsidP="001A21A9">
      <w:pPr>
        <w:spacing w:after="25" w:line="251" w:lineRule="auto"/>
        <w:ind w:left="828" w:right="201"/>
        <w:jc w:val="both"/>
      </w:pPr>
    </w:p>
    <w:p w14:paraId="56A327BB" w14:textId="07B65300" w:rsidR="000340B2" w:rsidRDefault="000340B2" w:rsidP="003A1AA2">
      <w:pPr>
        <w:numPr>
          <w:ilvl w:val="0"/>
          <w:numId w:val="1"/>
        </w:numPr>
        <w:spacing w:after="25" w:line="251" w:lineRule="auto"/>
        <w:ind w:right="201" w:hanging="360"/>
        <w:jc w:val="both"/>
      </w:pPr>
      <w:r>
        <w:t>We accept checks, cash</w:t>
      </w:r>
      <w:r w:rsidR="001A21A9">
        <w:t>,</w:t>
      </w:r>
      <w:r>
        <w:t xml:space="preserve"> credit cards</w:t>
      </w:r>
      <w:r w:rsidR="00B6576C">
        <w:t xml:space="preserve"> and</w:t>
      </w:r>
      <w:r>
        <w:t xml:space="preserve"> FSA/HSA cards</w:t>
      </w:r>
      <w:r w:rsidR="00B6576C">
        <w:t xml:space="preserve">. </w:t>
      </w:r>
    </w:p>
    <w:p w14:paraId="30368699" w14:textId="77777777" w:rsidR="008C2E72" w:rsidRDefault="008C2E72" w:rsidP="008C2E72">
      <w:pPr>
        <w:spacing w:after="25" w:line="251" w:lineRule="auto"/>
        <w:ind w:left="828" w:right="201"/>
        <w:jc w:val="both"/>
      </w:pPr>
    </w:p>
    <w:p w14:paraId="236C8535" w14:textId="07C4718F" w:rsidR="00F8618D" w:rsidRDefault="00A622C1" w:rsidP="00F8618D">
      <w:pPr>
        <w:numPr>
          <w:ilvl w:val="0"/>
          <w:numId w:val="1"/>
        </w:numPr>
        <w:spacing w:after="24" w:line="251" w:lineRule="auto"/>
        <w:ind w:right="201" w:hanging="360"/>
        <w:jc w:val="both"/>
      </w:pPr>
      <w:r>
        <w:t>Client agrees to a $25.00 fee for any check that is returned unpaid.</w:t>
      </w:r>
    </w:p>
    <w:p w14:paraId="75E7EAB7" w14:textId="77777777" w:rsidR="00F8618D" w:rsidRDefault="00F8618D" w:rsidP="00F8618D">
      <w:pPr>
        <w:pStyle w:val="ListParagraph"/>
      </w:pPr>
    </w:p>
    <w:p w14:paraId="164526A3" w14:textId="77777777" w:rsidR="00F8618D" w:rsidRPr="00F8618D" w:rsidRDefault="00F8618D" w:rsidP="00F8618D">
      <w:pPr>
        <w:spacing w:after="24" w:line="251" w:lineRule="auto"/>
        <w:ind w:left="828" w:right="201"/>
        <w:jc w:val="both"/>
      </w:pPr>
    </w:p>
    <w:p w14:paraId="34169CB8" w14:textId="77777777" w:rsidR="00F8618D" w:rsidRDefault="00F8618D" w:rsidP="00F8618D">
      <w:pPr>
        <w:numPr>
          <w:ilvl w:val="0"/>
          <w:numId w:val="1"/>
        </w:numPr>
        <w:spacing w:after="737" w:line="221" w:lineRule="auto"/>
        <w:ind w:right="201" w:hanging="360"/>
        <w:jc w:val="both"/>
      </w:pPr>
      <w:r>
        <w:rPr>
          <w:sz w:val="24"/>
        </w:rPr>
        <w:t xml:space="preserve">48 HOUR CANCELLATION POLICY: </w:t>
      </w:r>
      <w:r>
        <w:t xml:space="preserve">  </w:t>
      </w:r>
    </w:p>
    <w:p w14:paraId="324B7EE0" w14:textId="0F0E566F" w:rsidR="0091632B" w:rsidRDefault="0047119A" w:rsidP="00F8618D">
      <w:pPr>
        <w:spacing w:after="737" w:line="221" w:lineRule="auto"/>
        <w:ind w:left="468" w:right="201"/>
        <w:jc w:val="both"/>
      </w:pPr>
      <w:r w:rsidRPr="00F8618D">
        <w:rPr>
          <w:sz w:val="24"/>
        </w:rPr>
        <w:t xml:space="preserve">CLIENT WILL BE CHARGED IN FULL FOR </w:t>
      </w:r>
      <w:r w:rsidR="00A622C1" w:rsidRPr="00F8618D">
        <w:rPr>
          <w:sz w:val="24"/>
        </w:rPr>
        <w:t xml:space="preserve">ANY COUNSELING SESSION WHICH THE CLIENT DOES NOT CANCEL </w:t>
      </w:r>
      <w:r w:rsidR="00D87E68" w:rsidRPr="00F8618D">
        <w:rPr>
          <w:sz w:val="24"/>
        </w:rPr>
        <w:t>48</w:t>
      </w:r>
      <w:r w:rsidR="00A622C1" w:rsidRPr="00F8618D">
        <w:rPr>
          <w:sz w:val="24"/>
        </w:rPr>
        <w:t xml:space="preserve"> HOURS IN ADVANCE.</w:t>
      </w:r>
      <w:r w:rsidR="003A1AA2" w:rsidRPr="00F8618D">
        <w:rPr>
          <w:sz w:val="24"/>
        </w:rPr>
        <w:t xml:space="preserve"> </w:t>
      </w:r>
      <w:r w:rsidR="00275560" w:rsidRPr="00F8618D">
        <w:rPr>
          <w:sz w:val="24"/>
        </w:rPr>
        <w:t>IF MISSED APPOINTMENT IS SCHEDULED WITHIN THE SAME WEEK TH</w:t>
      </w:r>
      <w:r w:rsidR="009B2FAE" w:rsidRPr="00F8618D">
        <w:rPr>
          <w:sz w:val="24"/>
        </w:rPr>
        <w:t>E</w:t>
      </w:r>
      <w:r w:rsidR="008454BB" w:rsidRPr="00F8618D">
        <w:rPr>
          <w:sz w:val="24"/>
        </w:rPr>
        <w:t>N THE FEE WILL BE WAIVED.</w:t>
      </w:r>
    </w:p>
    <w:p w14:paraId="147F9892" w14:textId="77777777" w:rsidR="001772DE" w:rsidRDefault="00A622C1">
      <w:pPr>
        <w:tabs>
          <w:tab w:val="center" w:pos="5287"/>
        </w:tabs>
        <w:spacing w:after="200" w:line="251" w:lineRule="auto"/>
      </w:pPr>
      <w:r>
        <w:t>Client</w:t>
      </w:r>
      <w:r w:rsidR="00F719E4">
        <w:t xml:space="preserve"> </w:t>
      </w:r>
      <w:r w:rsidR="00754F3D">
        <w:t>Signature: _</w:t>
      </w:r>
      <w:r w:rsidR="00F719E4">
        <w:t>______________________________________     Date:_______________________</w:t>
      </w:r>
      <w:r>
        <w:tab/>
      </w:r>
    </w:p>
    <w:p w14:paraId="7E0CCE16" w14:textId="77777777" w:rsidR="001772DE" w:rsidRDefault="00A622C1">
      <w:pPr>
        <w:spacing w:after="200" w:line="251" w:lineRule="auto"/>
        <w:ind w:left="24" w:hanging="10"/>
        <w:jc w:val="both"/>
      </w:pPr>
      <w:r>
        <w:t>Parent or Legal Guardian Signature (if minor):</w:t>
      </w:r>
      <w:r>
        <w:rPr>
          <w:noProof/>
        </w:rPr>
        <mc:AlternateContent>
          <mc:Choice Requires="wpg">
            <w:drawing>
              <wp:inline distT="0" distB="0" distL="0" distR="0" wp14:anchorId="42E806D0" wp14:editId="5A5A2191">
                <wp:extent cx="3270269" cy="9145"/>
                <wp:effectExtent l="0" t="0" r="0" b="0"/>
                <wp:docPr id="38892" name="Group 38892"/>
                <wp:cNvGraphicFramePr/>
                <a:graphic xmlns:a="http://schemas.openxmlformats.org/drawingml/2006/main">
                  <a:graphicData uri="http://schemas.microsoft.com/office/word/2010/wordprocessingGroup">
                    <wpg:wgp>
                      <wpg:cNvGrpSpPr/>
                      <wpg:grpSpPr>
                        <a:xfrm>
                          <a:off x="0" y="0"/>
                          <a:ext cx="3270269" cy="9145"/>
                          <a:chOff x="0" y="0"/>
                          <a:chExt cx="3270269" cy="9145"/>
                        </a:xfrm>
                      </wpg:grpSpPr>
                      <wps:wsp>
                        <wps:cNvPr id="38891" name="Shape 38891"/>
                        <wps:cNvSpPr/>
                        <wps:spPr>
                          <a:xfrm>
                            <a:off x="0" y="0"/>
                            <a:ext cx="3270269" cy="9145"/>
                          </a:xfrm>
                          <a:custGeom>
                            <a:avLst/>
                            <a:gdLst/>
                            <a:ahLst/>
                            <a:cxnLst/>
                            <a:rect l="0" t="0" r="0" b="0"/>
                            <a:pathLst>
                              <a:path w="3270269" h="9145">
                                <a:moveTo>
                                  <a:pt x="0" y="4572"/>
                                </a:moveTo>
                                <a:lnTo>
                                  <a:pt x="3270269"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263A8B" id="Group 38892" o:spid="_x0000_s1026" style="width:257.5pt;height:.7pt;mso-position-horizontal-relative:char;mso-position-vertical-relative:line" coordsize="327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">
                <v:shape id="Shape 38891" o:spid="_x0000_s1027" style="position:absolute;width:32702;height:91;visibility:visible;mso-wrap-style:square;v-text-anchor:top" coordsize="3270269,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" path="m,4572r3270269,e" filled="f" strokeweight=".25403mm">
                  <v:stroke miterlimit="1" joinstyle="miter"/>
                  <v:path arrowok="t" textboxrect="0,0,3270269,9145"/>
                </v:shape>
                <w10:anchorlock/>
              </v:group>
            </w:pict>
          </mc:Fallback>
        </mc:AlternateContent>
      </w:r>
    </w:p>
    <w:p w14:paraId="4C4B12E9" w14:textId="77777777" w:rsidR="00F719E4" w:rsidRDefault="00F719E4" w:rsidP="00F719E4">
      <w:pPr>
        <w:spacing w:after="8" w:line="251" w:lineRule="auto"/>
        <w:ind w:right="245"/>
        <w:jc w:val="both"/>
      </w:pPr>
    </w:p>
    <w:p w14:paraId="7721444A" w14:textId="77777777" w:rsidR="001772DE" w:rsidRDefault="00A622C1" w:rsidP="00F719E4">
      <w:pPr>
        <w:spacing w:after="8" w:line="251" w:lineRule="auto"/>
        <w:ind w:right="245"/>
        <w:jc w:val="both"/>
      </w:pPr>
      <w:r>
        <w:t>Counselor's Signature:</w:t>
      </w:r>
      <w:r w:rsidR="00F719E4">
        <w:t xml:space="preserve"> _________________________________________________________________</w:t>
      </w:r>
    </w:p>
    <w:p w14:paraId="5245CE4E" w14:textId="77777777" w:rsidR="008C2E72" w:rsidRDefault="008C2E72" w:rsidP="00F719E4">
      <w:pPr>
        <w:spacing w:after="8" w:line="251" w:lineRule="auto"/>
        <w:ind w:right="245"/>
        <w:jc w:val="both"/>
      </w:pPr>
    </w:p>
    <w:p w14:paraId="5B087740" w14:textId="77777777" w:rsidR="008C2E72" w:rsidRDefault="008C2E72" w:rsidP="00F719E4">
      <w:pPr>
        <w:spacing w:after="8" w:line="251" w:lineRule="auto"/>
        <w:ind w:right="245"/>
        <w:jc w:val="both"/>
      </w:pPr>
    </w:p>
    <w:p w14:paraId="6ED3C82F" w14:textId="77777777" w:rsidR="008C2E72" w:rsidRDefault="008C2E72" w:rsidP="00617E9C">
      <w:pPr>
        <w:spacing w:after="8" w:line="251" w:lineRule="auto"/>
        <w:ind w:right="245"/>
        <w:jc w:val="center"/>
      </w:pPr>
    </w:p>
    <w:p w14:paraId="4DB3AF88" w14:textId="77777777" w:rsidR="001772DE" w:rsidRDefault="001772DE">
      <w:pPr>
        <w:spacing w:after="0"/>
        <w:ind w:left="2017"/>
      </w:pPr>
    </w:p>
    <w:p w14:paraId="0161C303" w14:textId="77777777" w:rsidR="00F719E4" w:rsidRDefault="00F719E4">
      <w:pPr>
        <w:spacing w:after="206"/>
        <w:ind w:right="137"/>
        <w:jc w:val="center"/>
        <w:rPr>
          <w:sz w:val="26"/>
        </w:rPr>
      </w:pPr>
    </w:p>
    <w:p w14:paraId="1E82EBF6" w14:textId="77777777" w:rsidR="00F719E4" w:rsidRDefault="00F719E4">
      <w:pPr>
        <w:spacing w:after="206"/>
        <w:ind w:right="137"/>
        <w:jc w:val="center"/>
        <w:rPr>
          <w:sz w:val="26"/>
        </w:rPr>
      </w:pPr>
    </w:p>
    <w:p w14:paraId="1FA2F3BE" w14:textId="77777777" w:rsidR="00F719E4" w:rsidRDefault="00F719E4">
      <w:pPr>
        <w:spacing w:after="206"/>
        <w:ind w:right="137"/>
        <w:jc w:val="center"/>
        <w:rPr>
          <w:sz w:val="26"/>
        </w:rPr>
      </w:pPr>
    </w:p>
    <w:p w14:paraId="496D87EB" w14:textId="77777777" w:rsidR="00F719E4" w:rsidRDefault="00F719E4">
      <w:pPr>
        <w:spacing w:after="206"/>
        <w:ind w:right="137"/>
        <w:jc w:val="center"/>
        <w:rPr>
          <w:sz w:val="26"/>
        </w:rPr>
      </w:pPr>
    </w:p>
    <w:p w14:paraId="11808F33" w14:textId="1F7576E2" w:rsidR="00F574D9" w:rsidRDefault="00F574D9" w:rsidP="00CE1667">
      <w:pPr>
        <w:spacing w:after="206"/>
        <w:ind w:right="137"/>
        <w:rPr>
          <w:sz w:val="26"/>
        </w:rPr>
      </w:pPr>
    </w:p>
    <w:p w14:paraId="785E80CF" w14:textId="5C8074B1" w:rsidR="003B69FC" w:rsidRDefault="003B69FC" w:rsidP="00CE1667">
      <w:pPr>
        <w:spacing w:after="206"/>
        <w:ind w:right="137"/>
        <w:rPr>
          <w:sz w:val="26"/>
        </w:rPr>
      </w:pPr>
    </w:p>
    <w:p w14:paraId="47098EEE" w14:textId="77777777" w:rsidR="003B69FC" w:rsidRDefault="003B69FC" w:rsidP="00CE1667">
      <w:pPr>
        <w:spacing w:after="206"/>
        <w:ind w:right="137"/>
        <w:rPr>
          <w:sz w:val="26"/>
        </w:rPr>
      </w:pPr>
    </w:p>
    <w:p w14:paraId="0C02429D" w14:textId="1A15993B" w:rsidR="001772DE" w:rsidRPr="00E72FAF" w:rsidRDefault="009B2FAE" w:rsidP="00E64BF9">
      <w:pPr>
        <w:spacing w:after="206"/>
        <w:ind w:right="137"/>
        <w:jc w:val="center"/>
        <w:rPr>
          <w:rFonts w:ascii="Arial" w:hAnsi="Arial" w:cs="Arial"/>
          <w:b/>
          <w:bCs/>
          <w:sz w:val="48"/>
          <w:szCs w:val="48"/>
        </w:rPr>
      </w:pPr>
      <w:r w:rsidRPr="00E72FAF">
        <w:rPr>
          <w:rFonts w:ascii="Arial" w:hAnsi="Arial" w:cs="Arial"/>
          <w:b/>
          <w:bCs/>
          <w:sz w:val="48"/>
          <w:szCs w:val="48"/>
        </w:rPr>
        <w:t>IDEAL LIFE COUNSELING</w:t>
      </w:r>
    </w:p>
    <w:p w14:paraId="4DC24585" w14:textId="77777777" w:rsidR="001772DE" w:rsidRDefault="00A622C1">
      <w:pPr>
        <w:spacing w:after="190"/>
        <w:ind w:right="137"/>
        <w:jc w:val="center"/>
      </w:pPr>
      <w:r>
        <w:rPr>
          <w:sz w:val="26"/>
          <w:u w:val="single" w:color="000000"/>
        </w:rPr>
        <w:t>Notice of Policies and Practices to Protect the Privacy of Your Health Information</w:t>
      </w:r>
    </w:p>
    <w:p w14:paraId="30F1D9E8" w14:textId="77777777" w:rsidR="001772DE" w:rsidRDefault="00A622C1">
      <w:pPr>
        <w:spacing w:after="231"/>
        <w:ind w:left="24" w:right="65" w:hanging="10"/>
      </w:pPr>
      <w:r>
        <w:rPr>
          <w:sz w:val="20"/>
        </w:rPr>
        <w:t>THIS NOTICE DESCRIBES HOW EAP INFORMATION ABOUT YOU MAY BE USED AND DISCLOSED AND HOW YOU CAN GET ACCESS TO THIS INFORMATION. PLEASE REVIEW IT CAREFULLY.</w:t>
      </w:r>
    </w:p>
    <w:p w14:paraId="494163E9" w14:textId="77777777" w:rsidR="001772DE" w:rsidRPr="00CE1667" w:rsidRDefault="00A622C1">
      <w:pPr>
        <w:pStyle w:val="Heading3"/>
        <w:spacing w:after="185"/>
        <w:ind w:left="31"/>
        <w:rPr>
          <w:sz w:val="16"/>
          <w:szCs w:val="16"/>
        </w:rPr>
      </w:pPr>
      <w:r w:rsidRPr="00CE1667">
        <w:rPr>
          <w:sz w:val="16"/>
          <w:szCs w:val="16"/>
        </w:rPr>
        <w:t xml:space="preserve">I. Uses and Disclosures </w:t>
      </w:r>
      <w:r w:rsidR="00312E9A" w:rsidRPr="00CE1667">
        <w:rPr>
          <w:sz w:val="16"/>
          <w:szCs w:val="16"/>
        </w:rPr>
        <w:t>for</w:t>
      </w:r>
      <w:r w:rsidRPr="00CE1667">
        <w:rPr>
          <w:sz w:val="16"/>
          <w:szCs w:val="16"/>
        </w:rPr>
        <w:t xml:space="preserve"> Treatment. and Health Care Operations</w:t>
      </w:r>
    </w:p>
    <w:p w14:paraId="6CA2B82F" w14:textId="1A4228FF" w:rsidR="001772DE" w:rsidRPr="00CE1667" w:rsidRDefault="009B2FAE">
      <w:pPr>
        <w:spacing w:after="241" w:line="270" w:lineRule="auto"/>
        <w:ind w:left="24" w:right="201" w:hanging="10"/>
        <w:jc w:val="both"/>
        <w:rPr>
          <w:sz w:val="16"/>
          <w:szCs w:val="16"/>
        </w:rPr>
      </w:pPr>
      <w:bookmarkStart w:id="2" w:name="_Hlk36583068"/>
      <w:r w:rsidRPr="00CE1667">
        <w:rPr>
          <w:sz w:val="16"/>
          <w:szCs w:val="16"/>
        </w:rPr>
        <w:t>Ideal Life Counseling</w:t>
      </w:r>
      <w:r w:rsidR="00A622C1" w:rsidRPr="00CE1667">
        <w:rPr>
          <w:sz w:val="16"/>
          <w:szCs w:val="16"/>
        </w:rPr>
        <w:t xml:space="preserve"> </w:t>
      </w:r>
      <w:bookmarkEnd w:id="2"/>
      <w:r w:rsidR="00A622C1" w:rsidRPr="00CE1667">
        <w:rPr>
          <w:sz w:val="16"/>
          <w:szCs w:val="16"/>
        </w:rPr>
        <w:t>may use or disclose your protected health information (PHI), for treatment, and health care operations purposes with your consent. To help clarify these terms, here are some definitions:</w:t>
      </w:r>
    </w:p>
    <w:p w14:paraId="3980DB69" w14:textId="77777777" w:rsidR="001772DE" w:rsidRPr="00CE1667" w:rsidRDefault="00A622C1">
      <w:pPr>
        <w:numPr>
          <w:ilvl w:val="0"/>
          <w:numId w:val="2"/>
        </w:numPr>
        <w:spacing w:after="22" w:line="270" w:lineRule="auto"/>
        <w:ind w:right="201" w:hanging="389"/>
        <w:jc w:val="both"/>
        <w:rPr>
          <w:sz w:val="16"/>
          <w:szCs w:val="16"/>
        </w:rPr>
      </w:pPr>
      <w:r w:rsidRPr="00CE1667">
        <w:rPr>
          <w:sz w:val="16"/>
          <w:szCs w:val="16"/>
        </w:rPr>
        <w:t>"PHI" refers to information in your health record that could identify you.</w:t>
      </w:r>
    </w:p>
    <w:p w14:paraId="1F6E1A32" w14:textId="77777777" w:rsidR="00F719E4" w:rsidRPr="00CE1667" w:rsidRDefault="00A622C1" w:rsidP="00F719E4">
      <w:pPr>
        <w:numPr>
          <w:ilvl w:val="0"/>
          <w:numId w:val="2"/>
        </w:numPr>
        <w:spacing w:after="0" w:line="270" w:lineRule="auto"/>
        <w:ind w:right="201" w:hanging="389"/>
        <w:jc w:val="both"/>
        <w:rPr>
          <w:sz w:val="16"/>
          <w:szCs w:val="16"/>
        </w:rPr>
      </w:pPr>
      <w:r w:rsidRPr="00CE1667">
        <w:rPr>
          <w:sz w:val="16"/>
          <w:szCs w:val="16"/>
        </w:rPr>
        <w:t>"Treatment, Payment and Health Care Operations "</w:t>
      </w:r>
    </w:p>
    <w:p w14:paraId="5DEFBBD7" w14:textId="0723F899" w:rsidR="001772DE" w:rsidRPr="00CE1667" w:rsidRDefault="00A622C1" w:rsidP="00F719E4">
      <w:pPr>
        <w:numPr>
          <w:ilvl w:val="0"/>
          <w:numId w:val="2"/>
        </w:numPr>
        <w:spacing w:after="0" w:line="270" w:lineRule="auto"/>
        <w:ind w:right="201" w:hanging="389"/>
        <w:jc w:val="both"/>
        <w:rPr>
          <w:sz w:val="16"/>
          <w:szCs w:val="16"/>
        </w:rPr>
      </w:pPr>
      <w:r w:rsidRPr="00CE1667">
        <w:rPr>
          <w:sz w:val="16"/>
          <w:szCs w:val="16"/>
        </w:rPr>
        <w:t xml:space="preserve">Treatment is when </w:t>
      </w:r>
      <w:r w:rsidR="009B2FAE" w:rsidRPr="00CE1667">
        <w:rPr>
          <w:sz w:val="16"/>
          <w:szCs w:val="16"/>
        </w:rPr>
        <w:t xml:space="preserve">Ideal Life Counseling </w:t>
      </w:r>
      <w:r w:rsidRPr="00CE1667">
        <w:rPr>
          <w:sz w:val="16"/>
          <w:szCs w:val="16"/>
        </w:rPr>
        <w:t xml:space="preserve">provides, coordinates, or manages your health care and other services related to your health care. An example of treatment would be when </w:t>
      </w:r>
      <w:r w:rsidR="009B2FAE" w:rsidRPr="00CE1667">
        <w:rPr>
          <w:sz w:val="16"/>
          <w:szCs w:val="16"/>
        </w:rPr>
        <w:t xml:space="preserve">Ideal Life </w:t>
      </w:r>
      <w:r w:rsidR="000E7D0E" w:rsidRPr="00CE1667">
        <w:rPr>
          <w:sz w:val="16"/>
          <w:szCs w:val="16"/>
        </w:rPr>
        <w:t xml:space="preserve">Counseling </w:t>
      </w:r>
      <w:r w:rsidRPr="00CE1667">
        <w:rPr>
          <w:sz w:val="16"/>
          <w:szCs w:val="16"/>
        </w:rPr>
        <w:t>consults with another health care provider, such as your family physician, Drug/AlcohoI treatment facility, or another therapist.</w:t>
      </w:r>
    </w:p>
    <w:p w14:paraId="5106127A" w14:textId="77777777" w:rsidR="001772DE" w:rsidRPr="00CE1667" w:rsidRDefault="00A622C1" w:rsidP="00312E9A">
      <w:pPr>
        <w:spacing w:after="22" w:line="270" w:lineRule="auto"/>
        <w:ind w:left="720" w:right="201"/>
        <w:jc w:val="both"/>
        <w:rPr>
          <w:sz w:val="16"/>
          <w:szCs w:val="16"/>
        </w:rPr>
      </w:pPr>
      <w:r w:rsidRPr="00CE1667">
        <w:rPr>
          <w:sz w:val="16"/>
          <w:szCs w:val="16"/>
        </w:rPr>
        <w:t>-Health Care Operations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14:paraId="70FFB752" w14:textId="77777777" w:rsidR="001772DE" w:rsidRPr="00CE1667" w:rsidRDefault="00A622C1">
      <w:pPr>
        <w:numPr>
          <w:ilvl w:val="0"/>
          <w:numId w:val="2"/>
        </w:numPr>
        <w:spacing w:after="22" w:line="270" w:lineRule="auto"/>
        <w:ind w:right="201" w:hanging="389"/>
        <w:jc w:val="both"/>
        <w:rPr>
          <w:sz w:val="16"/>
          <w:szCs w:val="16"/>
        </w:rPr>
      </w:pPr>
      <w:r w:rsidRPr="00CE1667">
        <w:rPr>
          <w:sz w:val="16"/>
          <w:szCs w:val="16"/>
        </w:rPr>
        <w:t>"Use " applies only to activities within my office such as sharing, employing, applying, utilizing, examining, and analyzing information that identifies you.</w:t>
      </w:r>
    </w:p>
    <w:p w14:paraId="1D28BF4D" w14:textId="77777777" w:rsidR="001772DE" w:rsidRPr="00CE1667" w:rsidRDefault="00A622C1">
      <w:pPr>
        <w:spacing w:after="181" w:line="270" w:lineRule="auto"/>
        <w:ind w:left="741" w:hanging="367"/>
        <w:jc w:val="both"/>
        <w:rPr>
          <w:sz w:val="16"/>
          <w:szCs w:val="16"/>
        </w:rPr>
      </w:pPr>
      <w:r w:rsidRPr="00CE1667">
        <w:rPr>
          <w:noProof/>
          <w:sz w:val="16"/>
          <w:szCs w:val="16"/>
        </w:rPr>
        <w:drawing>
          <wp:inline distT="0" distB="0" distL="0" distR="0" wp14:anchorId="4EC6A6DE" wp14:editId="35FC81C5">
            <wp:extent cx="50312" cy="45720"/>
            <wp:effectExtent l="0" t="0" r="0" b="0"/>
            <wp:docPr id="11008" name="Picture 11008"/>
            <wp:cNvGraphicFramePr/>
            <a:graphic xmlns:a="http://schemas.openxmlformats.org/drawingml/2006/main">
              <a:graphicData uri="http://schemas.openxmlformats.org/drawingml/2006/picture">
                <pic:pic xmlns:pic="http://schemas.openxmlformats.org/drawingml/2006/picture">
                  <pic:nvPicPr>
                    <pic:cNvPr id="11008" name="Picture 11008"/>
                    <pic:cNvPicPr/>
                  </pic:nvPicPr>
                  <pic:blipFill>
                    <a:blip r:embed="rId7"/>
                    <a:stretch>
                      <a:fillRect/>
                    </a:stretch>
                  </pic:blipFill>
                  <pic:spPr>
                    <a:xfrm>
                      <a:off x="0" y="0"/>
                      <a:ext cx="50312" cy="45720"/>
                    </a:xfrm>
                    <a:prstGeom prst="rect">
                      <a:avLst/>
                    </a:prstGeom>
                  </pic:spPr>
                </pic:pic>
              </a:graphicData>
            </a:graphic>
          </wp:inline>
        </w:drawing>
      </w:r>
      <w:r w:rsidRPr="00CE1667">
        <w:rPr>
          <w:sz w:val="16"/>
          <w:szCs w:val="16"/>
        </w:rPr>
        <w:t>"Disclosure " applies to activities outside f my office, such as releasing, transferring, or providing access to information about you to other parties.</w:t>
      </w:r>
    </w:p>
    <w:p w14:paraId="3F3F9FD9" w14:textId="77777777" w:rsidR="001772DE" w:rsidRPr="00CE1667" w:rsidRDefault="00A622C1">
      <w:pPr>
        <w:pStyle w:val="Heading3"/>
        <w:ind w:left="31"/>
        <w:rPr>
          <w:sz w:val="16"/>
          <w:szCs w:val="16"/>
        </w:rPr>
      </w:pPr>
      <w:r w:rsidRPr="00CE1667">
        <w:rPr>
          <w:sz w:val="16"/>
          <w:szCs w:val="16"/>
        </w:rPr>
        <w:t>11. Uses and Disclosures Requiring Authorization</w:t>
      </w:r>
    </w:p>
    <w:p w14:paraId="06E42E7D" w14:textId="77777777" w:rsidR="001772DE" w:rsidRPr="00CE1667" w:rsidRDefault="00A622C1">
      <w:pPr>
        <w:spacing w:after="179" w:line="287" w:lineRule="auto"/>
        <w:ind w:left="36" w:right="101" w:firstLine="7"/>
        <w:rPr>
          <w:sz w:val="16"/>
          <w:szCs w:val="16"/>
        </w:rPr>
      </w:pPr>
      <w:r w:rsidRPr="00CE1667">
        <w:rPr>
          <w:sz w:val="16"/>
          <w:szCs w:val="16"/>
        </w:rPr>
        <w:t>I may use or disclose PHI for purposes outside of treatment, and health care operations when your appropriate authorization is obtained. An "authorization" is written permissive above and beyond the general consent that permits only specific disclosures. In those instances when I am asked for permission for purposes outside of treatment, and health care operations, I will obtain an authorization form from you before releasing this information. I will also need to obtain an authorization before releasing your EAP notes. "EAP notes " are notes I have made about our conversation during a private, group, joint, or family counseling session, which I have kept separate from the rest of your EAP record. These notes are given a greater degree of protection than PHI.</w:t>
      </w:r>
    </w:p>
    <w:p w14:paraId="7AD81F0A" w14:textId="77777777" w:rsidR="001772DE" w:rsidRPr="00CE1667" w:rsidRDefault="00A622C1">
      <w:pPr>
        <w:spacing w:after="199" w:line="270" w:lineRule="auto"/>
        <w:ind w:left="53" w:right="396" w:hanging="10"/>
        <w:jc w:val="both"/>
        <w:rPr>
          <w:sz w:val="16"/>
          <w:szCs w:val="16"/>
        </w:rPr>
      </w:pPr>
      <w:r w:rsidRPr="00CE1667">
        <w:rPr>
          <w:sz w:val="16"/>
          <w:szCs w:val="16"/>
        </w:rPr>
        <w:t>You make revoke all authorizations (of PHI and EAP notes) at any time, provided each revocation is in writing. You may not revoke an authorization to the extent that (1) we have relied on that authorization; or (2) if the authorization was obtained as a condition of obtaining insurance coverage, and the law provides the insurer the right to contest the claim under policy.</w:t>
      </w:r>
    </w:p>
    <w:p w14:paraId="502BB439" w14:textId="77777777" w:rsidR="001772DE" w:rsidRPr="00CE1667" w:rsidRDefault="00A622C1">
      <w:pPr>
        <w:pStyle w:val="Heading3"/>
        <w:ind w:left="31"/>
        <w:rPr>
          <w:sz w:val="16"/>
          <w:szCs w:val="16"/>
        </w:rPr>
      </w:pPr>
      <w:r w:rsidRPr="00CE1667">
        <w:rPr>
          <w:sz w:val="16"/>
          <w:szCs w:val="16"/>
        </w:rPr>
        <w:t>111. Uses and Disclosures with Neither Consent nor Authorization</w:t>
      </w:r>
    </w:p>
    <w:p w14:paraId="37ADD6A2" w14:textId="1197E364" w:rsidR="001772DE" w:rsidRPr="00CE1667" w:rsidRDefault="000E7D0E">
      <w:pPr>
        <w:spacing w:after="251" w:line="270" w:lineRule="auto"/>
        <w:ind w:left="60" w:right="201" w:hanging="10"/>
        <w:jc w:val="both"/>
        <w:rPr>
          <w:sz w:val="16"/>
          <w:szCs w:val="16"/>
        </w:rPr>
      </w:pPr>
      <w:r w:rsidRPr="00CE1667">
        <w:rPr>
          <w:sz w:val="16"/>
          <w:szCs w:val="16"/>
        </w:rPr>
        <w:t>Ideal Life Counse</w:t>
      </w:r>
      <w:r w:rsidR="002F6500" w:rsidRPr="00CE1667">
        <w:rPr>
          <w:sz w:val="16"/>
          <w:szCs w:val="16"/>
        </w:rPr>
        <w:t xml:space="preserve">ling </w:t>
      </w:r>
      <w:r w:rsidR="00A622C1" w:rsidRPr="00CE1667">
        <w:rPr>
          <w:sz w:val="16"/>
          <w:szCs w:val="16"/>
        </w:rPr>
        <w:t>may use or disclose PHI without your consent or authorization in the following circumstances:</w:t>
      </w:r>
    </w:p>
    <w:p w14:paraId="230FDC38" w14:textId="2886145B" w:rsidR="001772DE" w:rsidRPr="00CE1667" w:rsidRDefault="00A622C1">
      <w:pPr>
        <w:numPr>
          <w:ilvl w:val="0"/>
          <w:numId w:val="3"/>
        </w:numPr>
        <w:spacing w:after="3" w:line="287" w:lineRule="auto"/>
        <w:ind w:left="748" w:right="104" w:hanging="360"/>
        <w:rPr>
          <w:sz w:val="16"/>
          <w:szCs w:val="16"/>
        </w:rPr>
      </w:pPr>
      <w:r w:rsidRPr="00CE1667">
        <w:rPr>
          <w:sz w:val="16"/>
          <w:szCs w:val="16"/>
        </w:rPr>
        <w:t xml:space="preserve">Child Abuse: </w:t>
      </w:r>
      <w:r w:rsidR="00312E9A" w:rsidRPr="00CE1667">
        <w:rPr>
          <w:sz w:val="16"/>
          <w:szCs w:val="16"/>
        </w:rPr>
        <w:t xml:space="preserve">If </w:t>
      </w:r>
      <w:r w:rsidR="002F6500" w:rsidRPr="00CE1667">
        <w:rPr>
          <w:sz w:val="16"/>
          <w:szCs w:val="16"/>
        </w:rPr>
        <w:t>Ideal Life Counseling</w:t>
      </w:r>
      <w:r w:rsidRPr="00CE1667">
        <w:rPr>
          <w:sz w:val="16"/>
          <w:szCs w:val="16"/>
        </w:rPr>
        <w:t xml:space="preserve"> has reasonable cause, on the basis of my professional judgment, to suspect abuse of children with whom I come into contact in my professional capacity, I am required by law to report this to your State's Department of Public Welfare.</w:t>
      </w:r>
    </w:p>
    <w:p w14:paraId="3280223E" w14:textId="77777777" w:rsidR="001772DE" w:rsidRPr="00CE1667" w:rsidRDefault="00A622C1">
      <w:pPr>
        <w:numPr>
          <w:ilvl w:val="0"/>
          <w:numId w:val="3"/>
        </w:numPr>
        <w:spacing w:after="3" w:line="287" w:lineRule="auto"/>
        <w:ind w:left="748" w:right="104" w:hanging="360"/>
        <w:rPr>
          <w:sz w:val="16"/>
          <w:szCs w:val="16"/>
        </w:rPr>
      </w:pPr>
      <w:r w:rsidRPr="00CE1667">
        <w:rPr>
          <w:sz w:val="16"/>
          <w:szCs w:val="16"/>
        </w:rPr>
        <w:t xml:space="preserve">Adult and Domestic Abuse: If I have reasonable cause to believe that an older adult </w:t>
      </w:r>
      <w:r w:rsidR="00312E9A" w:rsidRPr="00CE1667">
        <w:rPr>
          <w:sz w:val="16"/>
          <w:szCs w:val="16"/>
        </w:rPr>
        <w:t>needs</w:t>
      </w:r>
      <w:r w:rsidRPr="00CE1667">
        <w:rPr>
          <w:sz w:val="16"/>
          <w:szCs w:val="16"/>
        </w:rPr>
        <w:t xml:space="preserve"> protective services (regarding abuse, neglect, exploitation or abandonment), I may repo</w:t>
      </w:r>
      <w:r w:rsidR="00F719E4" w:rsidRPr="00CE1667">
        <w:rPr>
          <w:sz w:val="16"/>
          <w:szCs w:val="16"/>
        </w:rPr>
        <w:t>rt</w:t>
      </w:r>
      <w:r w:rsidRPr="00CE1667">
        <w:rPr>
          <w:sz w:val="16"/>
          <w:szCs w:val="16"/>
        </w:rPr>
        <w:t xml:space="preserve"> such to the local agency which provides protective services.</w:t>
      </w:r>
    </w:p>
    <w:p w14:paraId="78AE6C74" w14:textId="77777777" w:rsidR="001772DE" w:rsidRPr="00CE1667" w:rsidRDefault="00A622C1">
      <w:pPr>
        <w:numPr>
          <w:ilvl w:val="0"/>
          <w:numId w:val="3"/>
        </w:numPr>
        <w:spacing w:after="22" w:line="270" w:lineRule="auto"/>
        <w:ind w:left="748" w:right="104" w:hanging="360"/>
        <w:rPr>
          <w:sz w:val="16"/>
          <w:szCs w:val="16"/>
        </w:rPr>
      </w:pPr>
      <w:r w:rsidRPr="00CE1667">
        <w:rPr>
          <w:sz w:val="16"/>
          <w:szCs w:val="16"/>
        </w:rPr>
        <w:t>Judicial or Administrative Proceedings: If you are involved in a court proceeding and a request is made about the professional services I provided for you or the records thereof, such information is privileged under state law, and I will not release the information without your written consent, or a court order. The privilege does not apply when you are being evaluated for a third party or where the evaluation is court ordered. You will be informed in advance if this is the case.</w:t>
      </w:r>
    </w:p>
    <w:p w14:paraId="5683865D" w14:textId="77777777" w:rsidR="001772DE" w:rsidRPr="00CE1667" w:rsidRDefault="00A622C1">
      <w:pPr>
        <w:numPr>
          <w:ilvl w:val="0"/>
          <w:numId w:val="3"/>
        </w:numPr>
        <w:spacing w:after="216" w:line="270" w:lineRule="auto"/>
        <w:ind w:left="748" w:right="104" w:hanging="360"/>
        <w:rPr>
          <w:sz w:val="16"/>
          <w:szCs w:val="16"/>
        </w:rPr>
      </w:pPr>
      <w:r w:rsidRPr="00CE1667">
        <w:rPr>
          <w:sz w:val="16"/>
          <w:szCs w:val="16"/>
        </w:rPr>
        <w:t>Serious Threat to Health or Safety: If you express a serious threat, or intent to kill or seriously injure an identified or readily identifiable person or group of people, and I determine that you are likely to carry out the threat, I must take reasonable measures to prevent harm. Reasonable measures may include directly advising the potential victim of the threat or intent.</w:t>
      </w:r>
    </w:p>
    <w:p w14:paraId="0EC6911A" w14:textId="77777777" w:rsidR="001772DE" w:rsidRPr="00CE1667" w:rsidRDefault="00A622C1">
      <w:pPr>
        <w:pStyle w:val="Heading3"/>
        <w:spacing w:after="196"/>
        <w:ind w:left="0" w:firstLine="0"/>
        <w:rPr>
          <w:sz w:val="16"/>
          <w:szCs w:val="16"/>
        </w:rPr>
      </w:pPr>
      <w:r w:rsidRPr="00CE1667">
        <w:rPr>
          <w:sz w:val="16"/>
          <w:szCs w:val="16"/>
        </w:rPr>
        <w:lastRenderedPageBreak/>
        <w:t>IV. Client's Rights and EAP Duties</w:t>
      </w:r>
    </w:p>
    <w:p w14:paraId="72B95AD3" w14:textId="77777777" w:rsidR="001772DE" w:rsidRPr="00CE1667" w:rsidRDefault="00A622C1">
      <w:pPr>
        <w:spacing w:after="236"/>
        <w:ind w:left="31" w:hanging="10"/>
        <w:rPr>
          <w:sz w:val="16"/>
          <w:szCs w:val="16"/>
        </w:rPr>
      </w:pPr>
      <w:r w:rsidRPr="00CE1667">
        <w:rPr>
          <w:sz w:val="16"/>
          <w:szCs w:val="16"/>
          <w:u w:val="single" w:color="000000"/>
        </w:rPr>
        <w:t>Clients Rights:</w:t>
      </w:r>
    </w:p>
    <w:p w14:paraId="4BDE3C53" w14:textId="77777777" w:rsidR="001772DE" w:rsidRPr="00CE1667" w:rsidRDefault="00A622C1">
      <w:pPr>
        <w:numPr>
          <w:ilvl w:val="0"/>
          <w:numId w:val="4"/>
        </w:numPr>
        <w:spacing w:after="0" w:line="270" w:lineRule="auto"/>
        <w:ind w:right="201" w:hanging="360"/>
        <w:jc w:val="both"/>
        <w:rPr>
          <w:sz w:val="16"/>
          <w:szCs w:val="16"/>
        </w:rPr>
      </w:pPr>
      <w:r w:rsidRPr="00CE1667">
        <w:rPr>
          <w:sz w:val="16"/>
          <w:szCs w:val="16"/>
        </w:rPr>
        <w:t>Right to Request Restrictions — You have the right to request restrictions on certain uses and disclosures of protected health information about you. However, we are not required to agree to a restriction you request.</w:t>
      </w:r>
    </w:p>
    <w:p w14:paraId="27BD16BE" w14:textId="77777777" w:rsidR="001772DE" w:rsidRPr="00CE1667" w:rsidRDefault="00A622C1">
      <w:pPr>
        <w:numPr>
          <w:ilvl w:val="0"/>
          <w:numId w:val="4"/>
        </w:numPr>
        <w:spacing w:after="22" w:line="270" w:lineRule="auto"/>
        <w:ind w:right="201" w:hanging="360"/>
        <w:jc w:val="both"/>
        <w:rPr>
          <w:sz w:val="16"/>
          <w:szCs w:val="16"/>
        </w:rPr>
      </w:pPr>
      <w:r w:rsidRPr="00CE1667">
        <w:rPr>
          <w:sz w:val="16"/>
          <w:szCs w:val="16"/>
        </w:rP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being seen in the EAP. Upon your request, we will contact you at another phone number or address.)</w:t>
      </w:r>
    </w:p>
    <w:p w14:paraId="1C1E41A8" w14:textId="77777777" w:rsidR="001772DE" w:rsidRPr="00CE1667" w:rsidRDefault="00A622C1">
      <w:pPr>
        <w:numPr>
          <w:ilvl w:val="0"/>
          <w:numId w:val="4"/>
        </w:numPr>
        <w:spacing w:after="22" w:line="270" w:lineRule="auto"/>
        <w:ind w:right="201" w:hanging="360"/>
        <w:jc w:val="both"/>
        <w:rPr>
          <w:sz w:val="16"/>
          <w:szCs w:val="16"/>
        </w:rPr>
      </w:pPr>
      <w:r w:rsidRPr="00CE1667">
        <w:rPr>
          <w:sz w:val="16"/>
          <w:szCs w:val="16"/>
        </w:rPr>
        <w:t>Right to Inspect and Copy —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14:paraId="4FC97A36" w14:textId="77777777" w:rsidR="001772DE" w:rsidRPr="00CE1667" w:rsidRDefault="00A622C1">
      <w:pPr>
        <w:numPr>
          <w:ilvl w:val="0"/>
          <w:numId w:val="4"/>
        </w:numPr>
        <w:spacing w:after="0" w:line="270" w:lineRule="auto"/>
        <w:ind w:right="201" w:hanging="360"/>
        <w:jc w:val="both"/>
        <w:rPr>
          <w:sz w:val="16"/>
          <w:szCs w:val="16"/>
        </w:rPr>
      </w:pPr>
      <w:r w:rsidRPr="00CE1667">
        <w:rPr>
          <w:sz w:val="16"/>
          <w:szCs w:val="16"/>
        </w:rPr>
        <w:t xml:space="preserve">Right to Amend — You have the right to request an amendment of PHI for as long as the PHI is maintained in the record. I may deny your request. On your request, I will discuss with you the details of the amendment process. </w:t>
      </w:r>
      <w:r w:rsidRPr="00CE1667">
        <w:rPr>
          <w:noProof/>
          <w:sz w:val="16"/>
          <w:szCs w:val="16"/>
        </w:rPr>
        <w:drawing>
          <wp:inline distT="0" distB="0" distL="0" distR="0" wp14:anchorId="330B245B" wp14:editId="4D7E7CF7">
            <wp:extent cx="45738" cy="41152"/>
            <wp:effectExtent l="0" t="0" r="0" b="0"/>
            <wp:docPr id="14626" name="Picture 14626"/>
            <wp:cNvGraphicFramePr/>
            <a:graphic xmlns:a="http://schemas.openxmlformats.org/drawingml/2006/main">
              <a:graphicData uri="http://schemas.openxmlformats.org/drawingml/2006/picture">
                <pic:pic xmlns:pic="http://schemas.openxmlformats.org/drawingml/2006/picture">
                  <pic:nvPicPr>
                    <pic:cNvPr id="14626" name="Picture 14626"/>
                    <pic:cNvPicPr/>
                  </pic:nvPicPr>
                  <pic:blipFill>
                    <a:blip r:embed="rId8"/>
                    <a:stretch>
                      <a:fillRect/>
                    </a:stretch>
                  </pic:blipFill>
                  <pic:spPr>
                    <a:xfrm>
                      <a:off x="0" y="0"/>
                      <a:ext cx="45738" cy="41152"/>
                    </a:xfrm>
                    <a:prstGeom prst="rect">
                      <a:avLst/>
                    </a:prstGeom>
                  </pic:spPr>
                </pic:pic>
              </a:graphicData>
            </a:graphic>
          </wp:inline>
        </w:drawing>
      </w:r>
      <w:r w:rsidRPr="00CE1667">
        <w:rPr>
          <w:sz w:val="16"/>
          <w:szCs w:val="16"/>
        </w:rPr>
        <w:t xml:space="preserve"> Right to an Accounting — You generally have the right to receive an accounting of disclosures of PHI for which you have neither provided consent nor authorization (as described in Section IV of this Notice). On your request, I will discuss with you the details of the accounting process.</w:t>
      </w:r>
    </w:p>
    <w:p w14:paraId="7F623B96" w14:textId="77777777" w:rsidR="001772DE" w:rsidRPr="00CE1667" w:rsidRDefault="00A622C1">
      <w:pPr>
        <w:numPr>
          <w:ilvl w:val="0"/>
          <w:numId w:val="4"/>
        </w:numPr>
        <w:spacing w:after="189" w:line="270" w:lineRule="auto"/>
        <w:ind w:right="201" w:hanging="360"/>
        <w:jc w:val="both"/>
        <w:rPr>
          <w:sz w:val="16"/>
          <w:szCs w:val="16"/>
        </w:rPr>
      </w:pPr>
      <w:r w:rsidRPr="00CE1667">
        <w:rPr>
          <w:sz w:val="16"/>
          <w:szCs w:val="16"/>
        </w:rPr>
        <w:t>Right to a Paper Copy — You have the right to obtain a paper copy of the notice from Diona Breese, LMHC upon request, even if you have agreed to receive the notice electronically.</w:t>
      </w:r>
    </w:p>
    <w:p w14:paraId="7694DEC1" w14:textId="37814858" w:rsidR="001772DE" w:rsidRPr="00CE1667" w:rsidRDefault="002F6500">
      <w:pPr>
        <w:spacing w:after="244"/>
        <w:ind w:left="31" w:hanging="10"/>
        <w:rPr>
          <w:sz w:val="16"/>
          <w:szCs w:val="16"/>
        </w:rPr>
      </w:pPr>
      <w:r w:rsidRPr="00CE1667">
        <w:rPr>
          <w:sz w:val="16"/>
          <w:szCs w:val="16"/>
          <w:u w:val="single" w:color="000000"/>
        </w:rPr>
        <w:t>Ideal Life Counseling</w:t>
      </w:r>
      <w:r w:rsidR="00A622C1" w:rsidRPr="00CE1667">
        <w:rPr>
          <w:sz w:val="16"/>
          <w:szCs w:val="16"/>
          <w:u w:val="single" w:color="000000"/>
        </w:rPr>
        <w:t xml:space="preserve"> Duties:</w:t>
      </w:r>
    </w:p>
    <w:p w14:paraId="4832764B" w14:textId="77777777" w:rsidR="001772DE" w:rsidRPr="00CE1667" w:rsidRDefault="00A622C1" w:rsidP="0032697D">
      <w:pPr>
        <w:numPr>
          <w:ilvl w:val="0"/>
          <w:numId w:val="4"/>
        </w:numPr>
        <w:spacing w:after="0" w:line="276" w:lineRule="auto"/>
        <w:ind w:right="201" w:hanging="360"/>
        <w:jc w:val="both"/>
        <w:rPr>
          <w:sz w:val="16"/>
          <w:szCs w:val="16"/>
        </w:rPr>
      </w:pPr>
      <w:r w:rsidRPr="00CE1667">
        <w:rPr>
          <w:sz w:val="16"/>
          <w:szCs w:val="16"/>
        </w:rPr>
        <w:t>I am required by law to maintain the privacy of PHI and to provide you with a notice of my legal duties and privacy practices with respect to PHI.</w:t>
      </w:r>
    </w:p>
    <w:p w14:paraId="2D98D3C5" w14:textId="77777777" w:rsidR="0032697D" w:rsidRDefault="00A622C1" w:rsidP="0032697D">
      <w:pPr>
        <w:numPr>
          <w:ilvl w:val="0"/>
          <w:numId w:val="4"/>
        </w:numPr>
        <w:spacing w:after="0" w:line="276" w:lineRule="auto"/>
        <w:ind w:right="201" w:hanging="360"/>
        <w:jc w:val="both"/>
        <w:rPr>
          <w:sz w:val="16"/>
          <w:szCs w:val="16"/>
        </w:rPr>
      </w:pPr>
      <w:r w:rsidRPr="00CE1667">
        <w:rPr>
          <w:sz w:val="16"/>
          <w:szCs w:val="16"/>
        </w:rPr>
        <w:t xml:space="preserve">I reserve the right to change the privacy policies and practices described in this notice. Unless I notify you of such changes, however, I am required to abide by the terms currently in effect. </w:t>
      </w:r>
    </w:p>
    <w:p w14:paraId="52F0EF8A" w14:textId="4B768D0F" w:rsidR="001772DE" w:rsidRPr="00CE1667" w:rsidRDefault="00A622C1" w:rsidP="0032697D">
      <w:pPr>
        <w:numPr>
          <w:ilvl w:val="0"/>
          <w:numId w:val="4"/>
        </w:numPr>
        <w:spacing w:after="0" w:line="276" w:lineRule="auto"/>
        <w:ind w:right="201" w:hanging="360"/>
        <w:jc w:val="both"/>
        <w:rPr>
          <w:sz w:val="16"/>
          <w:szCs w:val="16"/>
        </w:rPr>
      </w:pPr>
      <w:r w:rsidRPr="00CE1667">
        <w:rPr>
          <w:sz w:val="16"/>
          <w:szCs w:val="16"/>
        </w:rPr>
        <w:t>If</w:t>
      </w:r>
      <w:r w:rsidR="00F719E4" w:rsidRPr="00CE1667">
        <w:rPr>
          <w:sz w:val="16"/>
          <w:szCs w:val="16"/>
        </w:rPr>
        <w:t xml:space="preserve"> </w:t>
      </w:r>
      <w:r w:rsidRPr="00CE1667">
        <w:rPr>
          <w:sz w:val="16"/>
          <w:szCs w:val="16"/>
        </w:rPr>
        <w:t>l revise my policies and procedures, I will provide notice by mail to you.</w:t>
      </w:r>
    </w:p>
    <w:p w14:paraId="0C1B2891" w14:textId="77777777" w:rsidR="0032697D" w:rsidRDefault="0032697D" w:rsidP="00446C45">
      <w:pPr>
        <w:spacing w:after="210" w:line="240" w:lineRule="auto"/>
        <w:rPr>
          <w:sz w:val="16"/>
          <w:szCs w:val="16"/>
          <w:u w:val="single" w:color="000000"/>
        </w:rPr>
      </w:pPr>
    </w:p>
    <w:p w14:paraId="0022683D" w14:textId="17E37563" w:rsidR="001772DE" w:rsidRPr="00CE1667" w:rsidRDefault="00A622C1" w:rsidP="00446C45">
      <w:pPr>
        <w:spacing w:after="210" w:line="240" w:lineRule="auto"/>
        <w:rPr>
          <w:sz w:val="16"/>
          <w:szCs w:val="16"/>
        </w:rPr>
      </w:pPr>
      <w:r w:rsidRPr="00CE1667">
        <w:rPr>
          <w:sz w:val="16"/>
          <w:szCs w:val="16"/>
          <w:u w:val="single" w:color="000000"/>
        </w:rPr>
        <w:t>V. Complaints</w:t>
      </w:r>
    </w:p>
    <w:p w14:paraId="43059D3D" w14:textId="77777777" w:rsidR="001772DE" w:rsidRPr="00CE1667" w:rsidRDefault="00A622C1">
      <w:pPr>
        <w:spacing w:after="199" w:line="270" w:lineRule="auto"/>
        <w:ind w:left="46" w:right="201" w:hanging="10"/>
        <w:jc w:val="both"/>
        <w:rPr>
          <w:sz w:val="16"/>
          <w:szCs w:val="16"/>
        </w:rPr>
      </w:pPr>
      <w:r w:rsidRPr="00CE1667">
        <w:rPr>
          <w:sz w:val="16"/>
          <w:szCs w:val="16"/>
        </w:rPr>
        <w:t>You may send a written complaint to the Secretary of the U.S. Department of Health and Human Services.</w:t>
      </w:r>
    </w:p>
    <w:p w14:paraId="496E0607" w14:textId="77777777" w:rsidR="001772DE" w:rsidRPr="00CE1667" w:rsidRDefault="00A622C1">
      <w:pPr>
        <w:pStyle w:val="Heading4"/>
        <w:ind w:left="31"/>
        <w:rPr>
          <w:sz w:val="16"/>
          <w:szCs w:val="16"/>
        </w:rPr>
      </w:pPr>
      <w:r w:rsidRPr="00CE1667">
        <w:rPr>
          <w:sz w:val="16"/>
          <w:szCs w:val="16"/>
        </w:rPr>
        <w:t>VI. Effective Date. Restrictions and Changes to Privacy Policy</w:t>
      </w:r>
    </w:p>
    <w:p w14:paraId="1CEA0CBE" w14:textId="77777777" w:rsidR="001772DE" w:rsidRPr="00CE1667" w:rsidRDefault="00A622C1">
      <w:pPr>
        <w:spacing w:after="208" w:line="270" w:lineRule="auto"/>
        <w:ind w:left="46" w:right="201" w:hanging="10"/>
        <w:jc w:val="both"/>
        <w:rPr>
          <w:sz w:val="16"/>
          <w:szCs w:val="16"/>
        </w:rPr>
      </w:pPr>
      <w:r w:rsidRPr="00CE1667">
        <w:rPr>
          <w:sz w:val="16"/>
          <w:szCs w:val="16"/>
        </w:rPr>
        <w:t>This notice will go into effect on April 14, 2003.</w:t>
      </w:r>
    </w:p>
    <w:p w14:paraId="59F79277" w14:textId="77777777" w:rsidR="001772DE" w:rsidRPr="00CE1667" w:rsidRDefault="00A622C1">
      <w:pPr>
        <w:spacing w:after="22" w:line="270" w:lineRule="auto"/>
        <w:ind w:left="46" w:right="201" w:hanging="10"/>
        <w:jc w:val="both"/>
        <w:rPr>
          <w:sz w:val="16"/>
          <w:szCs w:val="16"/>
        </w:rPr>
      </w:pPr>
      <w:r w:rsidRPr="00CE1667">
        <w:rPr>
          <w:sz w:val="16"/>
          <w:szCs w:val="16"/>
        </w:rPr>
        <w:t>I may reserve the right to change the terms of this notice and to make the new notice provisions effective for all PHI that I maintain. I will provide you with a revised notice by mail.</w:t>
      </w:r>
    </w:p>
    <w:p w14:paraId="09BAB6FA" w14:textId="77777777" w:rsidR="00F719E4" w:rsidRDefault="00F719E4">
      <w:pPr>
        <w:spacing w:after="243" w:line="265" w:lineRule="auto"/>
        <w:ind w:left="10" w:right="130" w:hanging="10"/>
        <w:jc w:val="center"/>
        <w:rPr>
          <w:sz w:val="28"/>
        </w:rPr>
      </w:pPr>
    </w:p>
    <w:p w14:paraId="5B0A3CD5" w14:textId="77777777" w:rsidR="00F719E4" w:rsidRDefault="00F719E4">
      <w:pPr>
        <w:spacing w:after="243" w:line="265" w:lineRule="auto"/>
        <w:ind w:left="10" w:right="130" w:hanging="10"/>
        <w:jc w:val="center"/>
        <w:rPr>
          <w:sz w:val="28"/>
        </w:rPr>
      </w:pPr>
    </w:p>
    <w:p w14:paraId="32CC9112" w14:textId="77777777" w:rsidR="00F719E4" w:rsidRDefault="00F719E4">
      <w:pPr>
        <w:spacing w:after="243" w:line="265" w:lineRule="auto"/>
        <w:ind w:left="10" w:right="130" w:hanging="10"/>
        <w:jc w:val="center"/>
        <w:rPr>
          <w:sz w:val="28"/>
        </w:rPr>
      </w:pPr>
    </w:p>
    <w:p w14:paraId="6CE62346" w14:textId="77777777" w:rsidR="00F719E4" w:rsidRDefault="00F719E4">
      <w:pPr>
        <w:spacing w:after="243" w:line="265" w:lineRule="auto"/>
        <w:ind w:left="10" w:right="130" w:hanging="10"/>
        <w:jc w:val="center"/>
        <w:rPr>
          <w:sz w:val="28"/>
        </w:rPr>
      </w:pPr>
    </w:p>
    <w:p w14:paraId="53E4160F" w14:textId="77777777" w:rsidR="00F719E4" w:rsidRDefault="00F719E4">
      <w:pPr>
        <w:spacing w:after="243" w:line="265" w:lineRule="auto"/>
        <w:ind w:left="10" w:right="130" w:hanging="10"/>
        <w:jc w:val="center"/>
        <w:rPr>
          <w:sz w:val="28"/>
        </w:rPr>
      </w:pPr>
    </w:p>
    <w:p w14:paraId="2F89C398" w14:textId="4DB9A316" w:rsidR="00CE1667" w:rsidRDefault="00CE1667" w:rsidP="00446C45">
      <w:pPr>
        <w:spacing w:after="243" w:line="265" w:lineRule="auto"/>
        <w:ind w:right="130"/>
        <w:rPr>
          <w:rFonts w:ascii="Arial" w:hAnsi="Arial" w:cs="Arial"/>
          <w:b/>
          <w:bCs/>
          <w:sz w:val="52"/>
          <w:szCs w:val="52"/>
        </w:rPr>
      </w:pPr>
    </w:p>
    <w:p w14:paraId="411C8F53" w14:textId="2DC5E58E" w:rsidR="00E64BF9" w:rsidRDefault="00E64BF9" w:rsidP="00446C45">
      <w:pPr>
        <w:spacing w:after="243" w:line="265" w:lineRule="auto"/>
        <w:ind w:right="130"/>
        <w:rPr>
          <w:rFonts w:ascii="Arial" w:hAnsi="Arial" w:cs="Arial"/>
          <w:b/>
          <w:bCs/>
          <w:sz w:val="52"/>
          <w:szCs w:val="52"/>
        </w:rPr>
      </w:pPr>
    </w:p>
    <w:p w14:paraId="1C043462" w14:textId="77777777" w:rsidR="009C1731" w:rsidRDefault="009C1731" w:rsidP="00446C45">
      <w:pPr>
        <w:spacing w:after="243" w:line="265" w:lineRule="auto"/>
        <w:ind w:right="130"/>
        <w:rPr>
          <w:rFonts w:ascii="Arial" w:hAnsi="Arial" w:cs="Arial"/>
          <w:b/>
          <w:bCs/>
          <w:sz w:val="52"/>
          <w:szCs w:val="52"/>
        </w:rPr>
      </w:pPr>
    </w:p>
    <w:p w14:paraId="702F315C" w14:textId="371B5B49" w:rsidR="001772DE" w:rsidRPr="00E72FAF" w:rsidRDefault="002F6500" w:rsidP="00E72FAF">
      <w:pPr>
        <w:spacing w:after="243" w:line="265" w:lineRule="auto"/>
        <w:ind w:right="130"/>
        <w:jc w:val="center"/>
        <w:rPr>
          <w:rFonts w:ascii="Arial" w:hAnsi="Arial" w:cs="Arial"/>
          <w:b/>
          <w:bCs/>
          <w:sz w:val="48"/>
          <w:szCs w:val="48"/>
        </w:rPr>
      </w:pPr>
      <w:r w:rsidRPr="00E72FAF">
        <w:rPr>
          <w:rFonts w:ascii="Arial" w:hAnsi="Arial" w:cs="Arial"/>
          <w:b/>
          <w:bCs/>
          <w:sz w:val="48"/>
          <w:szCs w:val="48"/>
        </w:rPr>
        <w:t>Ideal Life Counseling</w:t>
      </w:r>
    </w:p>
    <w:p w14:paraId="5D85968C" w14:textId="77777777" w:rsidR="001772DE" w:rsidRDefault="00A622C1">
      <w:pPr>
        <w:spacing w:after="706" w:line="265" w:lineRule="auto"/>
        <w:ind w:left="10" w:right="122" w:hanging="10"/>
        <w:jc w:val="center"/>
      </w:pPr>
      <w:r>
        <w:rPr>
          <w:sz w:val="28"/>
        </w:rPr>
        <w:t>Acknowledgement of Receipt of Notice of Privacy Practices</w:t>
      </w:r>
    </w:p>
    <w:p w14:paraId="68ED6A13" w14:textId="77777777" w:rsidR="001772DE" w:rsidRDefault="00A622C1">
      <w:pPr>
        <w:spacing w:after="670" w:line="270" w:lineRule="auto"/>
        <w:ind w:left="24" w:right="201" w:hanging="10"/>
        <w:jc w:val="both"/>
      </w:pPr>
      <w:r>
        <w:rPr>
          <w:sz w:val="18"/>
        </w:rPr>
        <w:t>Under the provisions of the Health Insurance Portability and Accountability Act of 1996 (HIPPA), we are required to attempt to obtain your written acknowledgement of receipt of</w:t>
      </w:r>
      <w:r w:rsidR="00F719E4">
        <w:rPr>
          <w:sz w:val="18"/>
        </w:rPr>
        <w:t xml:space="preserve"> </w:t>
      </w:r>
      <w:r>
        <w:rPr>
          <w:sz w:val="18"/>
        </w:rPr>
        <w:t>the Notice of Privacy Practices.</w:t>
      </w:r>
    </w:p>
    <w:p w14:paraId="770B4659" w14:textId="0C7C0137" w:rsidR="001772DE" w:rsidRDefault="00A622C1" w:rsidP="00F719E4">
      <w:pPr>
        <w:spacing w:after="0"/>
      </w:pPr>
      <w:r>
        <w:t xml:space="preserve">By signing this form, I acknowledge receipt of </w:t>
      </w:r>
      <w:r w:rsidR="00364AE2">
        <w:t xml:space="preserve">Ideal Life Counseling’s </w:t>
      </w:r>
      <w:r>
        <w:t>Notice of Privacy Practices</w:t>
      </w:r>
    </w:p>
    <w:p w14:paraId="0696B04F" w14:textId="77777777" w:rsidR="001772DE" w:rsidRDefault="001772DE">
      <w:pPr>
        <w:sectPr w:rsidR="001772DE">
          <w:pgSz w:w="12180" w:h="15800"/>
          <w:pgMar w:top="969" w:right="1455" w:bottom="1140" w:left="1239" w:header="720" w:footer="720" w:gutter="0"/>
          <w:cols w:space="720"/>
        </w:sectPr>
      </w:pPr>
    </w:p>
    <w:p w14:paraId="5DF6706F" w14:textId="77777777" w:rsidR="00F719E4" w:rsidRDefault="00F719E4">
      <w:pPr>
        <w:tabs>
          <w:tab w:val="center" w:pos="619"/>
          <w:tab w:val="center" w:pos="7163"/>
        </w:tabs>
        <w:spacing w:after="3"/>
        <w:rPr>
          <w:sz w:val="20"/>
        </w:rPr>
      </w:pPr>
    </w:p>
    <w:p w14:paraId="524432D5" w14:textId="77777777" w:rsidR="001772DE" w:rsidRPr="00701B8F" w:rsidRDefault="00A622C1">
      <w:pPr>
        <w:tabs>
          <w:tab w:val="center" w:pos="619"/>
          <w:tab w:val="center" w:pos="7163"/>
        </w:tabs>
        <w:spacing w:after="3"/>
      </w:pPr>
      <w:r>
        <w:rPr>
          <w:sz w:val="20"/>
        </w:rPr>
        <w:tab/>
      </w:r>
      <w:r w:rsidR="00701B8F" w:rsidRPr="00701B8F">
        <w:t xml:space="preserve">      </w:t>
      </w:r>
      <w:r w:rsidRPr="00701B8F">
        <w:t>Signed:</w:t>
      </w:r>
      <w:r w:rsidR="00701B8F" w:rsidRPr="00701B8F">
        <w:rPr>
          <w:noProof/>
        </w:rPr>
        <w:t xml:space="preserve"> ___________________________________</w:t>
      </w:r>
      <w:r w:rsidRPr="00701B8F">
        <w:tab/>
        <w:t>Date:</w:t>
      </w:r>
      <w:r w:rsidRPr="00701B8F">
        <w:rPr>
          <w:noProof/>
        </w:rPr>
        <mc:AlternateContent>
          <mc:Choice Requires="wpg">
            <w:drawing>
              <wp:inline distT="0" distB="0" distL="0" distR="0" wp14:anchorId="03206A29" wp14:editId="0D955C52">
                <wp:extent cx="1093139" cy="4572"/>
                <wp:effectExtent l="0" t="0" r="0" b="0"/>
                <wp:docPr id="38896" name="Group 38896"/>
                <wp:cNvGraphicFramePr/>
                <a:graphic xmlns:a="http://schemas.openxmlformats.org/drawingml/2006/main">
                  <a:graphicData uri="http://schemas.microsoft.com/office/word/2010/wordprocessingGroup">
                    <wpg:wgp>
                      <wpg:cNvGrpSpPr/>
                      <wpg:grpSpPr>
                        <a:xfrm>
                          <a:off x="0" y="0"/>
                          <a:ext cx="1093139" cy="4572"/>
                          <a:chOff x="0" y="0"/>
                          <a:chExt cx="1093139" cy="4572"/>
                        </a:xfrm>
                      </wpg:grpSpPr>
                      <wps:wsp>
                        <wps:cNvPr id="38895" name="Shape 38895"/>
                        <wps:cNvSpPr/>
                        <wps:spPr>
                          <a:xfrm>
                            <a:off x="0" y="0"/>
                            <a:ext cx="1093139" cy="4572"/>
                          </a:xfrm>
                          <a:custGeom>
                            <a:avLst/>
                            <a:gdLst/>
                            <a:ahLst/>
                            <a:cxnLst/>
                            <a:rect l="0" t="0" r="0" b="0"/>
                            <a:pathLst>
                              <a:path w="1093139" h="4572">
                                <a:moveTo>
                                  <a:pt x="0" y="2286"/>
                                </a:moveTo>
                                <a:lnTo>
                                  <a:pt x="1093139"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546DF32" id="Group 38896" o:spid="_x0000_s1026" style="width:86.05pt;height:.35pt;mso-position-horizontal-relative:char;mso-position-vertical-relative:line" coordsize="109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">
                <v:shape id="Shape 38895" o:spid="_x0000_s1027" style="position:absolute;width:10931;height:45;visibility:visible;mso-wrap-style:square;v-text-anchor:top" coordsize="1093139,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" path="m,2286r1093139,e" filled="f" strokeweight=".36pt">
                  <v:stroke miterlimit="1" joinstyle="miter"/>
                  <v:path arrowok="t" textboxrect="0,0,1093139,4572"/>
                </v:shape>
                <w10:anchorlock/>
              </v:group>
            </w:pict>
          </mc:Fallback>
        </mc:AlternateContent>
      </w:r>
    </w:p>
    <w:p w14:paraId="1D5EED6C" w14:textId="77777777" w:rsidR="001772DE" w:rsidRPr="00701B8F" w:rsidRDefault="001772DE">
      <w:pPr>
        <w:spacing w:after="749"/>
        <w:ind w:left="972"/>
      </w:pPr>
    </w:p>
    <w:p w14:paraId="5DC70C1E" w14:textId="77777777" w:rsidR="001772DE" w:rsidRDefault="00A622C1">
      <w:pPr>
        <w:spacing w:after="3"/>
        <w:ind w:left="319" w:right="65" w:hanging="10"/>
      </w:pPr>
      <w:r w:rsidRPr="00701B8F">
        <w:t xml:space="preserve">Print Name: </w:t>
      </w:r>
      <w:r w:rsidRPr="00701B8F">
        <w:rPr>
          <w:noProof/>
        </w:rPr>
        <mc:AlternateContent>
          <mc:Choice Requires="wpg">
            <w:drawing>
              <wp:inline distT="0" distB="0" distL="0" distR="0" wp14:anchorId="36037CD3" wp14:editId="3ED87CA0">
                <wp:extent cx="2355508" cy="4573"/>
                <wp:effectExtent l="0" t="0" r="0" b="0"/>
                <wp:docPr id="38900" name="Group 38900"/>
                <wp:cNvGraphicFramePr/>
                <a:graphic xmlns:a="http://schemas.openxmlformats.org/drawingml/2006/main">
                  <a:graphicData uri="http://schemas.microsoft.com/office/word/2010/wordprocessingGroup">
                    <wpg:wgp>
                      <wpg:cNvGrpSpPr/>
                      <wpg:grpSpPr>
                        <a:xfrm>
                          <a:off x="0" y="0"/>
                          <a:ext cx="2355508" cy="4573"/>
                          <a:chOff x="0" y="0"/>
                          <a:chExt cx="2355508" cy="4573"/>
                        </a:xfrm>
                      </wpg:grpSpPr>
                      <wps:wsp>
                        <wps:cNvPr id="38899" name="Shape 38899"/>
                        <wps:cNvSpPr/>
                        <wps:spPr>
                          <a:xfrm>
                            <a:off x="0" y="0"/>
                            <a:ext cx="2355508" cy="4573"/>
                          </a:xfrm>
                          <a:custGeom>
                            <a:avLst/>
                            <a:gdLst/>
                            <a:ahLst/>
                            <a:cxnLst/>
                            <a:rect l="0" t="0" r="0" b="0"/>
                            <a:pathLst>
                              <a:path w="2355508" h="4573">
                                <a:moveTo>
                                  <a:pt x="0" y="2286"/>
                                </a:moveTo>
                                <a:lnTo>
                                  <a:pt x="2355508"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740DB90" id="Group 38900" o:spid="_x0000_s1026" style="width:185.45pt;height:.35pt;mso-position-horizontal-relative:char;mso-position-vertical-relative:line" coordsize="235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">
                <v:shape id="Shape 38899" o:spid="_x0000_s1027" style="position:absolute;width:23555;height:45;visibility:visible;mso-wrap-style:square;v-text-anchor:top" coordsize="235550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" path="m,2286r2355508,e" filled="f" strokeweight=".127mm">
                  <v:stroke miterlimit="1" joinstyle="miter"/>
                  <v:path arrowok="t" textboxrect="0,0,2355508,4573"/>
                </v:shape>
                <w10:anchorlock/>
              </v:group>
            </w:pict>
          </mc:Fallback>
        </mc:AlternateContent>
      </w:r>
      <w:r>
        <w:br w:type="page"/>
      </w:r>
    </w:p>
    <w:p w14:paraId="18C392FF" w14:textId="2F0BF42B" w:rsidR="009C1731" w:rsidRPr="009C1731" w:rsidRDefault="009C1731" w:rsidP="009C1731">
      <w:pPr>
        <w:ind w:right="627"/>
        <w:jc w:val="center"/>
        <w:rPr>
          <w:rFonts w:ascii="Arial" w:hAnsi="Arial" w:cs="Arial"/>
          <w:b/>
          <w:sz w:val="48"/>
          <w:szCs w:val="48"/>
        </w:rPr>
      </w:pPr>
      <w:r w:rsidRPr="00E72FAF">
        <w:rPr>
          <w:rFonts w:ascii="Arial" w:hAnsi="Arial" w:cs="Arial"/>
          <w:b/>
          <w:sz w:val="48"/>
          <w:szCs w:val="48"/>
        </w:rPr>
        <w:lastRenderedPageBreak/>
        <w:t>IDEAL LIFE COUNSELING</w:t>
      </w:r>
    </w:p>
    <w:p w14:paraId="3828CA78" w14:textId="5FCB63E1" w:rsidR="001772DE" w:rsidRDefault="00A622C1">
      <w:pPr>
        <w:pStyle w:val="Heading2"/>
      </w:pPr>
      <w:r>
        <w:t>PATIENT RECORD OF DISCLOSURES</w:t>
      </w:r>
    </w:p>
    <w:p w14:paraId="0FEC22D5" w14:textId="77777777" w:rsidR="001772DE" w:rsidRDefault="00A622C1">
      <w:pPr>
        <w:pBdr>
          <w:top w:val="single" w:sz="12" w:space="0" w:color="000000"/>
          <w:left w:val="single" w:sz="4" w:space="0" w:color="000000"/>
          <w:bottom w:val="single" w:sz="9" w:space="0" w:color="000000"/>
          <w:right w:val="single" w:sz="4" w:space="0" w:color="000000"/>
        </w:pBdr>
        <w:spacing w:after="268" w:line="216" w:lineRule="auto"/>
        <w:ind w:left="367" w:right="396"/>
        <w:jc w:val="both"/>
      </w:pPr>
      <w:r>
        <w:rPr>
          <w:sz w:val="20"/>
        </w:rPr>
        <w:t>In general, the HIPAA privacy rule gives individuals the right to request a restriction on uses and disclosures of their protected health information (PHI). The individual is also provided the right to request confidential communications or that a communication of PH! be made by alternative means, such as sending correspondence to the individual's office instead of the individual's home.</w:t>
      </w:r>
    </w:p>
    <w:p w14:paraId="7100F28F" w14:textId="77777777" w:rsidR="001772DE" w:rsidRDefault="00A622C1" w:rsidP="00F719E4">
      <w:pPr>
        <w:spacing w:after="0" w:line="265" w:lineRule="auto"/>
        <w:ind w:left="262" w:right="194" w:hanging="10"/>
      </w:pPr>
      <w:r>
        <w:rPr>
          <w:sz w:val="24"/>
        </w:rPr>
        <w:t>I wish to be contacted in the following manner (check all that apply):</w:t>
      </w:r>
    </w:p>
    <w:tbl>
      <w:tblPr>
        <w:tblStyle w:val="TableGrid"/>
        <w:tblW w:w="9573" w:type="dxa"/>
        <w:tblInd w:w="634" w:type="dxa"/>
        <w:tblLook w:val="04A0" w:firstRow="1" w:lastRow="0" w:firstColumn="1" w:lastColumn="0" w:noHBand="0" w:noVBand="1"/>
      </w:tblPr>
      <w:tblGrid>
        <w:gridCol w:w="4999"/>
        <w:gridCol w:w="4574"/>
      </w:tblGrid>
      <w:tr w:rsidR="001772DE" w14:paraId="19199E97" w14:textId="77777777">
        <w:trPr>
          <w:trHeight w:val="264"/>
        </w:trPr>
        <w:tc>
          <w:tcPr>
            <w:tcW w:w="4999" w:type="dxa"/>
            <w:tcBorders>
              <w:top w:val="nil"/>
              <w:left w:val="nil"/>
              <w:bottom w:val="nil"/>
              <w:right w:val="nil"/>
            </w:tcBorders>
          </w:tcPr>
          <w:p w14:paraId="4C664618" w14:textId="77777777" w:rsidR="001772DE" w:rsidRDefault="00A622C1">
            <w:r>
              <w:rPr>
                <w:sz w:val="20"/>
              </w:rPr>
              <w:t xml:space="preserve">Home Telephone </w:t>
            </w:r>
            <w:r>
              <w:rPr>
                <w:noProof/>
              </w:rPr>
              <mc:AlternateContent>
                <mc:Choice Requires="wpg">
                  <w:drawing>
                    <wp:inline distT="0" distB="0" distL="0" distR="0" wp14:anchorId="1231D507" wp14:editId="1CC62B49">
                      <wp:extent cx="1815800" cy="13716"/>
                      <wp:effectExtent l="0" t="0" r="0" b="0"/>
                      <wp:docPr id="38904" name="Group 38904"/>
                      <wp:cNvGraphicFramePr/>
                      <a:graphic xmlns:a="http://schemas.openxmlformats.org/drawingml/2006/main">
                        <a:graphicData uri="http://schemas.microsoft.com/office/word/2010/wordprocessingGroup">
                          <wpg:wgp>
                            <wpg:cNvGrpSpPr/>
                            <wpg:grpSpPr>
                              <a:xfrm>
                                <a:off x="0" y="0"/>
                                <a:ext cx="1815800" cy="13716"/>
                                <a:chOff x="0" y="0"/>
                                <a:chExt cx="1815800" cy="13716"/>
                              </a:xfrm>
                            </wpg:grpSpPr>
                            <wps:wsp>
                              <wps:cNvPr id="38903" name="Shape 38903"/>
                              <wps:cNvSpPr/>
                              <wps:spPr>
                                <a:xfrm>
                                  <a:off x="0" y="0"/>
                                  <a:ext cx="1815800" cy="13716"/>
                                </a:xfrm>
                                <a:custGeom>
                                  <a:avLst/>
                                  <a:gdLst/>
                                  <a:ahLst/>
                                  <a:cxnLst/>
                                  <a:rect l="0" t="0" r="0" b="0"/>
                                  <a:pathLst>
                                    <a:path w="1815800" h="13716">
                                      <a:moveTo>
                                        <a:pt x="0" y="6858"/>
                                      </a:moveTo>
                                      <a:lnTo>
                                        <a:pt x="18158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0D79537" id="Group 38904" o:spid="_x0000_s1026" style="width:143pt;height:1.1pt;mso-position-horizontal-relative:char;mso-position-vertical-relative:line" coordsize="1815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">
                      <v:shape id="Shape 38903" o:spid="_x0000_s1027" style="position:absolute;width:18158;height:137;visibility:visible;mso-wrap-style:square;v-text-anchor:top" coordsize="18158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" path="m,6858r1815800,e" filled="f" strokeweight="1.08pt">
                        <v:stroke miterlimit="1" joinstyle="miter"/>
                        <v:path arrowok="t" textboxrect="0,0,1815800,13716"/>
                      </v:shape>
                      <w10:anchorlock/>
                    </v:group>
                  </w:pict>
                </mc:Fallback>
              </mc:AlternateContent>
            </w:r>
          </w:p>
        </w:tc>
        <w:tc>
          <w:tcPr>
            <w:tcW w:w="4574" w:type="dxa"/>
            <w:tcBorders>
              <w:top w:val="nil"/>
              <w:left w:val="nil"/>
              <w:bottom w:val="nil"/>
              <w:right w:val="nil"/>
            </w:tcBorders>
          </w:tcPr>
          <w:p w14:paraId="0A9BE129" w14:textId="77777777" w:rsidR="001772DE" w:rsidRDefault="00A622C1">
            <w:pPr>
              <w:ind w:left="288"/>
            </w:pPr>
            <w:r>
              <w:rPr>
                <w:sz w:val="20"/>
              </w:rPr>
              <w:t>Written Communication</w:t>
            </w:r>
          </w:p>
        </w:tc>
      </w:tr>
      <w:tr w:rsidR="001772DE" w14:paraId="7756E765" w14:textId="77777777">
        <w:trPr>
          <w:trHeight w:val="313"/>
        </w:trPr>
        <w:tc>
          <w:tcPr>
            <w:tcW w:w="4999" w:type="dxa"/>
            <w:tcBorders>
              <w:top w:val="nil"/>
              <w:left w:val="nil"/>
              <w:bottom w:val="nil"/>
              <w:right w:val="nil"/>
            </w:tcBorders>
          </w:tcPr>
          <w:p w14:paraId="06E5BF48" w14:textId="77777777" w:rsidR="001772DE" w:rsidRDefault="00DD3F00" w:rsidP="00D73529">
            <w:pPr>
              <w:pStyle w:val="ListParagraph"/>
              <w:numPr>
                <w:ilvl w:val="0"/>
                <w:numId w:val="8"/>
              </w:numPr>
            </w:pPr>
            <w:r w:rsidRPr="00D73529">
              <w:rPr>
                <w:sz w:val="20"/>
              </w:rPr>
              <w:t>L</w:t>
            </w:r>
            <w:r w:rsidR="00A622C1" w:rsidRPr="00D73529">
              <w:rPr>
                <w:sz w:val="20"/>
              </w:rPr>
              <w:t>eave message with detailed information</w:t>
            </w:r>
          </w:p>
        </w:tc>
        <w:tc>
          <w:tcPr>
            <w:tcW w:w="4574" w:type="dxa"/>
            <w:tcBorders>
              <w:top w:val="nil"/>
              <w:left w:val="nil"/>
              <w:bottom w:val="nil"/>
              <w:right w:val="nil"/>
            </w:tcBorders>
          </w:tcPr>
          <w:p w14:paraId="36E7D804" w14:textId="77777777" w:rsidR="001772DE" w:rsidRDefault="00DD3F00" w:rsidP="00D73529">
            <w:pPr>
              <w:pStyle w:val="ListParagraph"/>
              <w:numPr>
                <w:ilvl w:val="0"/>
                <w:numId w:val="8"/>
              </w:numPr>
            </w:pPr>
            <w:r w:rsidRPr="00D73529">
              <w:rPr>
                <w:sz w:val="20"/>
              </w:rPr>
              <w:t>M</w:t>
            </w:r>
            <w:r w:rsidR="00A622C1" w:rsidRPr="00D73529">
              <w:rPr>
                <w:sz w:val="20"/>
              </w:rPr>
              <w:t>ail to my home address</w:t>
            </w:r>
          </w:p>
        </w:tc>
      </w:tr>
      <w:tr w:rsidR="001772DE" w14:paraId="017E9948" w14:textId="77777777">
        <w:trPr>
          <w:trHeight w:val="909"/>
        </w:trPr>
        <w:tc>
          <w:tcPr>
            <w:tcW w:w="4999" w:type="dxa"/>
            <w:tcBorders>
              <w:top w:val="nil"/>
              <w:left w:val="nil"/>
              <w:bottom w:val="nil"/>
              <w:right w:val="nil"/>
            </w:tcBorders>
          </w:tcPr>
          <w:p w14:paraId="5BF7F4A4" w14:textId="77777777" w:rsidR="001772DE" w:rsidRPr="00D73529" w:rsidRDefault="00A622C1" w:rsidP="00D73529">
            <w:pPr>
              <w:pStyle w:val="ListParagraph"/>
              <w:numPr>
                <w:ilvl w:val="0"/>
                <w:numId w:val="8"/>
              </w:numPr>
              <w:spacing w:after="9"/>
              <w:rPr>
                <w:sz w:val="20"/>
                <w:szCs w:val="20"/>
              </w:rPr>
            </w:pPr>
            <w:r w:rsidRPr="00D73529">
              <w:rPr>
                <w:sz w:val="20"/>
                <w:szCs w:val="20"/>
              </w:rPr>
              <w:t>Leave message with call-back number only</w:t>
            </w:r>
          </w:p>
          <w:p w14:paraId="52712798" w14:textId="77777777" w:rsidR="00DD3F00" w:rsidRPr="00DD3F00" w:rsidRDefault="00DD3F00">
            <w:pPr>
              <w:ind w:left="14"/>
              <w:rPr>
                <w:sz w:val="20"/>
                <w:szCs w:val="20"/>
              </w:rPr>
            </w:pPr>
          </w:p>
          <w:p w14:paraId="5A08E143" w14:textId="77777777" w:rsidR="00DD3F00" w:rsidRDefault="00DD3F00">
            <w:pPr>
              <w:ind w:left="14"/>
              <w:rPr>
                <w:sz w:val="20"/>
              </w:rPr>
            </w:pPr>
          </w:p>
          <w:p w14:paraId="21B6A886" w14:textId="77777777" w:rsidR="001772DE" w:rsidRDefault="00A622C1">
            <w:pPr>
              <w:ind w:left="14"/>
            </w:pPr>
            <w:r>
              <w:rPr>
                <w:sz w:val="20"/>
              </w:rPr>
              <w:t xml:space="preserve">Work Telephone </w:t>
            </w:r>
            <w:r>
              <w:rPr>
                <w:noProof/>
              </w:rPr>
              <mc:AlternateContent>
                <mc:Choice Requires="wpg">
                  <w:drawing>
                    <wp:inline distT="0" distB="0" distL="0" distR="0" wp14:anchorId="79775CC4" wp14:editId="732ED5D1">
                      <wp:extent cx="1815799" cy="13716"/>
                      <wp:effectExtent l="0" t="0" r="0" b="0"/>
                      <wp:docPr id="38906" name="Group 38906"/>
                      <wp:cNvGraphicFramePr/>
                      <a:graphic xmlns:a="http://schemas.openxmlformats.org/drawingml/2006/main">
                        <a:graphicData uri="http://schemas.microsoft.com/office/word/2010/wordprocessingGroup">
                          <wpg:wgp>
                            <wpg:cNvGrpSpPr/>
                            <wpg:grpSpPr>
                              <a:xfrm>
                                <a:off x="0" y="0"/>
                                <a:ext cx="1815799" cy="13716"/>
                                <a:chOff x="0" y="0"/>
                                <a:chExt cx="1815799" cy="13716"/>
                              </a:xfrm>
                            </wpg:grpSpPr>
                            <wps:wsp>
                              <wps:cNvPr id="38905" name="Shape 38905"/>
                              <wps:cNvSpPr/>
                              <wps:spPr>
                                <a:xfrm>
                                  <a:off x="0" y="0"/>
                                  <a:ext cx="1815799" cy="13716"/>
                                </a:xfrm>
                                <a:custGeom>
                                  <a:avLst/>
                                  <a:gdLst/>
                                  <a:ahLst/>
                                  <a:cxnLst/>
                                  <a:rect l="0" t="0" r="0" b="0"/>
                                  <a:pathLst>
                                    <a:path w="1815799" h="13716">
                                      <a:moveTo>
                                        <a:pt x="0" y="6858"/>
                                      </a:moveTo>
                                      <a:lnTo>
                                        <a:pt x="181579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FC0BBB9" id="Group 38906" o:spid="_x0000_s1026" style="width:143pt;height:1.1pt;mso-position-horizontal-relative:char;mso-position-vertical-relative:line" coordsize="1815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">
                      <v:shape id="Shape 38905" o:spid="_x0000_s1027" style="position:absolute;width:18157;height:137;visibility:visible;mso-wrap-style:square;v-text-anchor:top" coordsize="181579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" path="m,6858r1815799,e" filled="f" strokeweight="1.08pt">
                        <v:stroke miterlimit="1" joinstyle="miter"/>
                        <v:path arrowok="t" textboxrect="0,0,1815799,13716"/>
                      </v:shape>
                      <w10:anchorlock/>
                    </v:group>
                  </w:pict>
                </mc:Fallback>
              </mc:AlternateContent>
            </w:r>
          </w:p>
        </w:tc>
        <w:tc>
          <w:tcPr>
            <w:tcW w:w="4574" w:type="dxa"/>
            <w:tcBorders>
              <w:top w:val="nil"/>
              <w:left w:val="nil"/>
              <w:bottom w:val="nil"/>
              <w:right w:val="nil"/>
            </w:tcBorders>
          </w:tcPr>
          <w:p w14:paraId="776BE6B5" w14:textId="77777777" w:rsidR="001772DE" w:rsidRDefault="001772DE" w:rsidP="00D73529">
            <w:pPr>
              <w:spacing w:after="29"/>
              <w:ind w:right="389"/>
            </w:pPr>
          </w:p>
        </w:tc>
      </w:tr>
      <w:tr w:rsidR="001772DE" w14:paraId="127D06DB" w14:textId="77777777">
        <w:trPr>
          <w:trHeight w:val="245"/>
        </w:trPr>
        <w:tc>
          <w:tcPr>
            <w:tcW w:w="4999" w:type="dxa"/>
            <w:tcBorders>
              <w:top w:val="nil"/>
              <w:left w:val="nil"/>
              <w:bottom w:val="nil"/>
              <w:right w:val="nil"/>
            </w:tcBorders>
          </w:tcPr>
          <w:p w14:paraId="70CB0571" w14:textId="77777777" w:rsidR="001772DE" w:rsidRDefault="00DD3F00" w:rsidP="00D73529">
            <w:pPr>
              <w:pStyle w:val="ListParagraph"/>
              <w:numPr>
                <w:ilvl w:val="0"/>
                <w:numId w:val="14"/>
              </w:numPr>
            </w:pPr>
            <w:r w:rsidRPr="00D73529">
              <w:rPr>
                <w:sz w:val="20"/>
              </w:rPr>
              <w:t>L</w:t>
            </w:r>
            <w:r w:rsidR="00A622C1" w:rsidRPr="00D73529">
              <w:rPr>
                <w:sz w:val="20"/>
              </w:rPr>
              <w:t>eave message with detailed information</w:t>
            </w:r>
          </w:p>
        </w:tc>
        <w:tc>
          <w:tcPr>
            <w:tcW w:w="4574" w:type="dxa"/>
            <w:tcBorders>
              <w:top w:val="nil"/>
              <w:left w:val="nil"/>
              <w:bottom w:val="nil"/>
              <w:right w:val="nil"/>
            </w:tcBorders>
          </w:tcPr>
          <w:p w14:paraId="379CB949" w14:textId="77777777" w:rsidR="001772DE" w:rsidRDefault="00A622C1">
            <w:pPr>
              <w:ind w:left="317"/>
            </w:pPr>
            <w:r>
              <w:rPr>
                <w:sz w:val="20"/>
              </w:rPr>
              <w:t xml:space="preserve">Other </w:t>
            </w:r>
            <w:r>
              <w:rPr>
                <w:noProof/>
              </w:rPr>
              <mc:AlternateContent>
                <mc:Choice Requires="wpg">
                  <w:drawing>
                    <wp:inline distT="0" distB="0" distL="0" distR="0" wp14:anchorId="66CDB4A0" wp14:editId="7C974825">
                      <wp:extent cx="2286902" cy="13716"/>
                      <wp:effectExtent l="0" t="0" r="0" b="0"/>
                      <wp:docPr id="38908" name="Group 38908"/>
                      <wp:cNvGraphicFramePr/>
                      <a:graphic xmlns:a="http://schemas.openxmlformats.org/drawingml/2006/main">
                        <a:graphicData uri="http://schemas.microsoft.com/office/word/2010/wordprocessingGroup">
                          <wpg:wgp>
                            <wpg:cNvGrpSpPr/>
                            <wpg:grpSpPr>
                              <a:xfrm>
                                <a:off x="0" y="0"/>
                                <a:ext cx="2286902" cy="13716"/>
                                <a:chOff x="0" y="0"/>
                                <a:chExt cx="2286902" cy="13716"/>
                              </a:xfrm>
                            </wpg:grpSpPr>
                            <wps:wsp>
                              <wps:cNvPr id="38907" name="Shape 38907"/>
                              <wps:cNvSpPr/>
                              <wps:spPr>
                                <a:xfrm>
                                  <a:off x="0" y="0"/>
                                  <a:ext cx="2286902" cy="13716"/>
                                </a:xfrm>
                                <a:custGeom>
                                  <a:avLst/>
                                  <a:gdLst/>
                                  <a:ahLst/>
                                  <a:cxnLst/>
                                  <a:rect l="0" t="0" r="0" b="0"/>
                                  <a:pathLst>
                                    <a:path w="2286902" h="13716">
                                      <a:moveTo>
                                        <a:pt x="0" y="6858"/>
                                      </a:moveTo>
                                      <a:lnTo>
                                        <a:pt x="228690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5D21B16" id="Group 38908" o:spid="_x0000_s1026" style="width:180.05pt;height:1.1pt;mso-position-horizontal-relative:char;mso-position-vertical-relative:line" coordsize="2286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">
                      <v:shape id="Shape 38907" o:spid="_x0000_s1027" style="position:absolute;width:22869;height:137;visibility:visible;mso-wrap-style:square;v-text-anchor:top" coordsize="228690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" path="m,6858r2286902,e" filled="f" strokeweight="1.08pt">
                        <v:stroke miterlimit="1" joinstyle="miter"/>
                        <v:path arrowok="t" textboxrect="0,0,2286902,13716"/>
                      </v:shape>
                      <w10:anchorlock/>
                    </v:group>
                  </w:pict>
                </mc:Fallback>
              </mc:AlternateContent>
            </w:r>
          </w:p>
        </w:tc>
      </w:tr>
    </w:tbl>
    <w:p w14:paraId="617CB129" w14:textId="4FD45DBD" w:rsidR="001772DE" w:rsidRPr="00995711" w:rsidRDefault="00995711" w:rsidP="00995711">
      <w:pPr>
        <w:spacing w:after="8" w:line="251" w:lineRule="auto"/>
        <w:ind w:right="634"/>
        <w:jc w:val="both"/>
        <w:rPr>
          <w:sz w:val="20"/>
          <w:szCs w:val="20"/>
        </w:rPr>
      </w:pPr>
      <w:r>
        <w:rPr>
          <w:sz w:val="20"/>
          <w:szCs w:val="20"/>
        </w:rPr>
        <w:t xml:space="preserve">              </w:t>
      </w:r>
      <w:r w:rsidRPr="00995711">
        <w:rPr>
          <w:sz w:val="20"/>
          <w:szCs w:val="20"/>
        </w:rPr>
        <w:t xml:space="preserve">             </w:t>
      </w:r>
      <w:r w:rsidR="00A622C1" w:rsidRPr="00995711">
        <w:rPr>
          <w:sz w:val="20"/>
          <w:szCs w:val="20"/>
        </w:rPr>
        <w:t xml:space="preserve">Leave </w:t>
      </w:r>
      <w:r w:rsidR="00D73529" w:rsidRPr="00995711">
        <w:rPr>
          <w:sz w:val="20"/>
          <w:szCs w:val="20"/>
        </w:rPr>
        <w:t>m</w:t>
      </w:r>
      <w:r w:rsidR="00A622C1" w:rsidRPr="00995711">
        <w:rPr>
          <w:sz w:val="20"/>
          <w:szCs w:val="20"/>
        </w:rPr>
        <w:t>essage with call-back number only</w:t>
      </w:r>
    </w:p>
    <w:p w14:paraId="07A5552E" w14:textId="77777777" w:rsidR="00DD3F00" w:rsidRDefault="00DD3F00" w:rsidP="00DD3F00">
      <w:pPr>
        <w:spacing w:after="8" w:line="251" w:lineRule="auto"/>
        <w:ind w:right="634"/>
        <w:jc w:val="both"/>
        <w:rPr>
          <w:sz w:val="20"/>
          <w:szCs w:val="20"/>
        </w:rPr>
      </w:pPr>
    </w:p>
    <w:p w14:paraId="6CC16CAC" w14:textId="77777777" w:rsidR="00DD3F00" w:rsidRDefault="00DD3F00" w:rsidP="00DD3F00">
      <w:pPr>
        <w:spacing w:after="8" w:line="251" w:lineRule="auto"/>
        <w:ind w:right="634"/>
        <w:jc w:val="both"/>
        <w:rPr>
          <w:sz w:val="20"/>
          <w:szCs w:val="20"/>
        </w:rPr>
      </w:pPr>
    </w:p>
    <w:p w14:paraId="5372EDB5" w14:textId="77777777" w:rsidR="00DD3F00" w:rsidRPr="00DD3F00" w:rsidRDefault="00DD3F00" w:rsidP="00DD3F00">
      <w:pPr>
        <w:spacing w:after="8" w:line="251" w:lineRule="auto"/>
        <w:ind w:right="634"/>
        <w:jc w:val="both"/>
        <w:rPr>
          <w:sz w:val="20"/>
          <w:szCs w:val="20"/>
        </w:rPr>
      </w:pPr>
    </w:p>
    <w:p w14:paraId="186CA78D" w14:textId="1863EB2D" w:rsidR="001772DE" w:rsidRPr="009C1731" w:rsidRDefault="00A622C1" w:rsidP="009C1731">
      <w:pPr>
        <w:tabs>
          <w:tab w:val="center" w:pos="3713"/>
          <w:tab w:val="center" w:pos="9209"/>
        </w:tabs>
        <w:spacing w:after="188" w:line="265" w:lineRule="auto"/>
        <w:rPr>
          <w:sz w:val="16"/>
        </w:rPr>
      </w:pPr>
      <w:r w:rsidRPr="00D73529">
        <w:rPr>
          <w:sz w:val="20"/>
          <w:szCs w:val="20"/>
        </w:rPr>
        <w:t xml:space="preserve">Patient </w:t>
      </w:r>
      <w:r w:rsidR="00701B8F" w:rsidRPr="00D73529">
        <w:rPr>
          <w:sz w:val="20"/>
          <w:szCs w:val="20"/>
        </w:rPr>
        <w:t>Signature: _</w:t>
      </w:r>
      <w:r w:rsidR="00DD3F00" w:rsidRPr="00D73529">
        <w:rPr>
          <w:sz w:val="20"/>
          <w:szCs w:val="20"/>
        </w:rPr>
        <w:t>____________________________________                Date:________________________________</w:t>
      </w:r>
      <w:r w:rsidR="00D73529">
        <w:rPr>
          <w:sz w:val="20"/>
          <w:szCs w:val="20"/>
        </w:rPr>
        <w:t>_____</w:t>
      </w:r>
      <w:r>
        <w:rPr>
          <w:sz w:val="16"/>
        </w:rPr>
        <w:tab/>
      </w:r>
      <w:r w:rsidR="00DD3F00">
        <w:rPr>
          <w:sz w:val="16"/>
        </w:rPr>
        <w:tab/>
      </w:r>
      <w:r>
        <w:rPr>
          <w:sz w:val="16"/>
        </w:rPr>
        <w:tab/>
      </w:r>
      <w:r>
        <w:rPr>
          <w:sz w:val="16"/>
        </w:rPr>
        <w:tab/>
      </w:r>
    </w:p>
    <w:p w14:paraId="1B647A4E" w14:textId="77777777" w:rsidR="001772DE" w:rsidRDefault="00A622C1">
      <w:pPr>
        <w:pBdr>
          <w:top w:val="single" w:sz="6" w:space="0" w:color="000000"/>
          <w:left w:val="single" w:sz="6" w:space="0" w:color="000000"/>
          <w:bottom w:val="single" w:sz="6" w:space="0" w:color="000000"/>
          <w:right w:val="single" w:sz="12" w:space="0" w:color="000000"/>
        </w:pBdr>
        <w:spacing w:after="167" w:line="225" w:lineRule="auto"/>
        <w:ind w:left="434" w:right="266" w:hanging="10"/>
        <w:jc w:val="both"/>
      </w:pPr>
      <w:r>
        <w:rPr>
          <w:sz w:val="20"/>
        </w:rPr>
        <w:t>The Privacy Rule generally requires healthcare providers to take reasonable steps to limit the use or disclosure of, and requests for PHI to the minimum necessary to accomplish the intended purpose. These provisions do not apply to uses or disclosures made pursuant to an authorization requested by the individual.</w:t>
      </w:r>
    </w:p>
    <w:p w14:paraId="78B4D102" w14:textId="77777777" w:rsidR="001772DE" w:rsidRDefault="00A622C1">
      <w:pPr>
        <w:pBdr>
          <w:top w:val="single" w:sz="6" w:space="0" w:color="000000"/>
          <w:left w:val="single" w:sz="6" w:space="0" w:color="000000"/>
          <w:bottom w:val="single" w:sz="6" w:space="0" w:color="000000"/>
          <w:right w:val="single" w:sz="12" w:space="0" w:color="000000"/>
        </w:pBdr>
        <w:spacing w:after="220" w:line="225" w:lineRule="auto"/>
        <w:ind w:left="434" w:right="266" w:hanging="10"/>
        <w:jc w:val="both"/>
      </w:pPr>
      <w:r>
        <w:rPr>
          <w:sz w:val="20"/>
        </w:rPr>
        <w:t>Healthcare entities must keep records of PHI disclosures. Information provided below, if completed properly, will constitute an adequate record.</w:t>
      </w:r>
    </w:p>
    <w:p w14:paraId="4BC32F4A" w14:textId="77777777" w:rsidR="001772DE" w:rsidRDefault="00A622C1">
      <w:pPr>
        <w:pBdr>
          <w:top w:val="single" w:sz="6" w:space="0" w:color="000000"/>
          <w:left w:val="single" w:sz="6" w:space="0" w:color="000000"/>
          <w:bottom w:val="single" w:sz="6" w:space="0" w:color="000000"/>
          <w:right w:val="single" w:sz="12" w:space="0" w:color="000000"/>
        </w:pBdr>
        <w:spacing w:after="317"/>
        <w:ind w:left="424" w:right="266"/>
        <w:jc w:val="center"/>
      </w:pPr>
      <w:r>
        <w:rPr>
          <w:rFonts w:ascii="Calibri" w:eastAsia="Calibri" w:hAnsi="Calibri" w:cs="Calibri"/>
          <w:sz w:val="24"/>
        </w:rPr>
        <w:t>Note: Uses and disclosures may be permitted without prior consent in an emergency.</w:t>
      </w:r>
    </w:p>
    <w:p w14:paraId="19FA0393" w14:textId="77777777" w:rsidR="001772DE" w:rsidRDefault="00A622C1">
      <w:pPr>
        <w:spacing w:after="0" w:line="265" w:lineRule="auto"/>
        <w:ind w:left="262" w:hanging="10"/>
        <w:jc w:val="center"/>
      </w:pPr>
      <w:r>
        <w:rPr>
          <w:sz w:val="24"/>
        </w:rPr>
        <w:t>Record of Disclosures of Protected Health Information</w:t>
      </w:r>
    </w:p>
    <w:tbl>
      <w:tblPr>
        <w:tblStyle w:val="TableGrid"/>
        <w:tblW w:w="10477" w:type="dxa"/>
        <w:tblInd w:w="317" w:type="dxa"/>
        <w:tblCellMar>
          <w:top w:w="75" w:type="dxa"/>
          <w:left w:w="130" w:type="dxa"/>
          <w:bottom w:w="40" w:type="dxa"/>
          <w:right w:w="115" w:type="dxa"/>
        </w:tblCellMar>
        <w:tblLook w:val="04A0" w:firstRow="1" w:lastRow="0" w:firstColumn="1" w:lastColumn="0" w:noHBand="0" w:noVBand="1"/>
      </w:tblPr>
      <w:tblGrid>
        <w:gridCol w:w="735"/>
        <w:gridCol w:w="2420"/>
        <w:gridCol w:w="641"/>
        <w:gridCol w:w="2643"/>
        <w:gridCol w:w="2715"/>
        <w:gridCol w:w="627"/>
        <w:gridCol w:w="696"/>
      </w:tblGrid>
      <w:tr w:rsidR="001772DE" w14:paraId="1AA9CEF3" w14:textId="77777777">
        <w:trPr>
          <w:trHeight w:val="468"/>
        </w:trPr>
        <w:tc>
          <w:tcPr>
            <w:tcW w:w="735" w:type="dxa"/>
            <w:tcBorders>
              <w:top w:val="single" w:sz="2" w:space="0" w:color="000000"/>
              <w:left w:val="single" w:sz="2" w:space="0" w:color="000000"/>
              <w:bottom w:val="single" w:sz="2" w:space="0" w:color="000000"/>
              <w:right w:val="single" w:sz="2" w:space="0" w:color="000000"/>
            </w:tcBorders>
            <w:vAlign w:val="center"/>
          </w:tcPr>
          <w:p w14:paraId="2767E224" w14:textId="77777777" w:rsidR="001772DE" w:rsidRDefault="00A622C1">
            <w:pPr>
              <w:ind w:left="14"/>
            </w:pPr>
            <w:r>
              <w:t>Date</w:t>
            </w:r>
          </w:p>
        </w:tc>
        <w:tc>
          <w:tcPr>
            <w:tcW w:w="2420" w:type="dxa"/>
            <w:tcBorders>
              <w:top w:val="single" w:sz="2" w:space="0" w:color="000000"/>
              <w:left w:val="single" w:sz="2" w:space="0" w:color="000000"/>
              <w:bottom w:val="single" w:sz="2" w:space="0" w:color="000000"/>
              <w:right w:val="single" w:sz="2" w:space="0" w:color="000000"/>
            </w:tcBorders>
          </w:tcPr>
          <w:p w14:paraId="575B3A58" w14:textId="77777777" w:rsidR="001772DE" w:rsidRDefault="00A622C1" w:rsidP="00DD3F00">
            <w:pPr>
              <w:ind w:right="101"/>
            </w:pPr>
            <w:r>
              <w:rPr>
                <w:sz w:val="24"/>
              </w:rPr>
              <w:t xml:space="preserve">Disclosed </w:t>
            </w:r>
            <w:r w:rsidR="00DD3F00">
              <w:rPr>
                <w:sz w:val="24"/>
              </w:rPr>
              <w:t>to</w:t>
            </w:r>
            <w:r>
              <w:rPr>
                <w:sz w:val="24"/>
              </w:rPr>
              <w:t xml:space="preserve"> Whom</w:t>
            </w:r>
          </w:p>
          <w:p w14:paraId="61DA35CE" w14:textId="77777777" w:rsidR="001772DE" w:rsidRDefault="00A622C1">
            <w:r>
              <w:rPr>
                <w:sz w:val="24"/>
              </w:rPr>
              <w:t>Address or Fax Number</w:t>
            </w:r>
          </w:p>
        </w:tc>
        <w:tc>
          <w:tcPr>
            <w:tcW w:w="641" w:type="dxa"/>
            <w:tcBorders>
              <w:top w:val="single" w:sz="2" w:space="0" w:color="000000"/>
              <w:left w:val="single" w:sz="2" w:space="0" w:color="000000"/>
              <w:bottom w:val="single" w:sz="2" w:space="0" w:color="000000"/>
              <w:right w:val="single" w:sz="2" w:space="0" w:color="000000"/>
            </w:tcBorders>
            <w:vAlign w:val="bottom"/>
          </w:tcPr>
          <w:p w14:paraId="0B4F1900" w14:textId="77777777" w:rsidR="001772DE" w:rsidRDefault="00A622C1">
            <w:pPr>
              <w:ind w:right="58"/>
              <w:jc w:val="center"/>
            </w:pPr>
            <w:r>
              <w:rPr>
                <w:rFonts w:ascii="Calibri" w:eastAsia="Calibri" w:hAnsi="Calibri" w:cs="Calibri"/>
                <w:sz w:val="20"/>
              </w:rPr>
              <w:t>(1)</w:t>
            </w:r>
          </w:p>
        </w:tc>
        <w:tc>
          <w:tcPr>
            <w:tcW w:w="2643" w:type="dxa"/>
            <w:tcBorders>
              <w:top w:val="single" w:sz="2" w:space="0" w:color="000000"/>
              <w:left w:val="single" w:sz="2" w:space="0" w:color="000000"/>
              <w:bottom w:val="single" w:sz="2" w:space="0" w:color="000000"/>
              <w:right w:val="single" w:sz="2" w:space="0" w:color="000000"/>
            </w:tcBorders>
          </w:tcPr>
          <w:p w14:paraId="747EBD75" w14:textId="77777777" w:rsidR="001772DE" w:rsidRDefault="00A622C1">
            <w:pPr>
              <w:ind w:left="202" w:hanging="180"/>
            </w:pPr>
            <w:r>
              <w:t>Description of Disclosure/ Pur</w:t>
            </w:r>
            <w:r w:rsidR="00F719E4">
              <w:t>p</w:t>
            </w:r>
            <w:r>
              <w:t>ose of Disclosure</w:t>
            </w:r>
          </w:p>
        </w:tc>
        <w:tc>
          <w:tcPr>
            <w:tcW w:w="2715" w:type="dxa"/>
            <w:tcBorders>
              <w:top w:val="single" w:sz="2" w:space="0" w:color="000000"/>
              <w:left w:val="single" w:sz="2" w:space="0" w:color="000000"/>
              <w:bottom w:val="single" w:sz="2" w:space="0" w:color="000000"/>
              <w:right w:val="single" w:sz="2" w:space="0" w:color="000000"/>
            </w:tcBorders>
            <w:vAlign w:val="center"/>
          </w:tcPr>
          <w:p w14:paraId="3D373501" w14:textId="77777777" w:rsidR="001772DE" w:rsidRDefault="00A622C1">
            <w:pPr>
              <w:ind w:right="43"/>
              <w:jc w:val="center"/>
            </w:pPr>
            <w:r>
              <w:rPr>
                <w:sz w:val="24"/>
              </w:rPr>
              <w:t>By Whom Disclosed</w:t>
            </w:r>
          </w:p>
        </w:tc>
        <w:tc>
          <w:tcPr>
            <w:tcW w:w="627" w:type="dxa"/>
            <w:tcBorders>
              <w:top w:val="single" w:sz="2" w:space="0" w:color="000000"/>
              <w:left w:val="single" w:sz="2" w:space="0" w:color="000000"/>
              <w:bottom w:val="single" w:sz="2" w:space="0" w:color="000000"/>
              <w:right w:val="single" w:sz="2" w:space="0" w:color="000000"/>
            </w:tcBorders>
          </w:tcPr>
          <w:p w14:paraId="09F938D0" w14:textId="77777777" w:rsidR="001772DE" w:rsidRDefault="00A622C1">
            <w:pPr>
              <w:ind w:right="50"/>
              <w:jc w:val="center"/>
            </w:pPr>
            <w:r>
              <w:rPr>
                <w:rFonts w:ascii="Calibri" w:eastAsia="Calibri" w:hAnsi="Calibri" w:cs="Calibri"/>
                <w:sz w:val="20"/>
              </w:rPr>
              <w:t>(2)</w:t>
            </w:r>
          </w:p>
        </w:tc>
        <w:tc>
          <w:tcPr>
            <w:tcW w:w="696" w:type="dxa"/>
            <w:tcBorders>
              <w:top w:val="single" w:sz="2" w:space="0" w:color="000000"/>
              <w:left w:val="single" w:sz="2" w:space="0" w:color="000000"/>
              <w:bottom w:val="single" w:sz="2" w:space="0" w:color="000000"/>
              <w:right w:val="single" w:sz="2" w:space="0" w:color="000000"/>
            </w:tcBorders>
          </w:tcPr>
          <w:p w14:paraId="3905480C" w14:textId="77777777" w:rsidR="001772DE" w:rsidRDefault="00A622C1">
            <w:pPr>
              <w:ind w:right="33"/>
              <w:jc w:val="center"/>
            </w:pPr>
            <w:r>
              <w:rPr>
                <w:rFonts w:ascii="Calibri" w:eastAsia="Calibri" w:hAnsi="Calibri" w:cs="Calibri"/>
                <w:sz w:val="20"/>
              </w:rPr>
              <w:t>(3)</w:t>
            </w:r>
          </w:p>
        </w:tc>
      </w:tr>
      <w:tr w:rsidR="001772DE" w14:paraId="182B57CB" w14:textId="77777777">
        <w:trPr>
          <w:trHeight w:val="442"/>
        </w:trPr>
        <w:tc>
          <w:tcPr>
            <w:tcW w:w="735" w:type="dxa"/>
            <w:tcBorders>
              <w:top w:val="single" w:sz="2" w:space="0" w:color="000000"/>
              <w:left w:val="single" w:sz="2" w:space="0" w:color="000000"/>
              <w:bottom w:val="single" w:sz="2" w:space="0" w:color="000000"/>
              <w:right w:val="single" w:sz="2" w:space="0" w:color="000000"/>
            </w:tcBorders>
          </w:tcPr>
          <w:p w14:paraId="7F750AE7" w14:textId="77777777" w:rsidR="001772DE" w:rsidRDefault="001772DE"/>
        </w:tc>
        <w:tc>
          <w:tcPr>
            <w:tcW w:w="2420" w:type="dxa"/>
            <w:tcBorders>
              <w:top w:val="single" w:sz="2" w:space="0" w:color="000000"/>
              <w:left w:val="single" w:sz="2" w:space="0" w:color="000000"/>
              <w:bottom w:val="single" w:sz="2" w:space="0" w:color="000000"/>
              <w:right w:val="single" w:sz="2" w:space="0" w:color="000000"/>
            </w:tcBorders>
          </w:tcPr>
          <w:p w14:paraId="48303CD3" w14:textId="77777777" w:rsidR="001772DE" w:rsidRDefault="001772DE"/>
        </w:tc>
        <w:tc>
          <w:tcPr>
            <w:tcW w:w="641" w:type="dxa"/>
            <w:tcBorders>
              <w:top w:val="single" w:sz="2" w:space="0" w:color="000000"/>
              <w:left w:val="single" w:sz="2" w:space="0" w:color="000000"/>
              <w:bottom w:val="single" w:sz="2" w:space="0" w:color="000000"/>
              <w:right w:val="single" w:sz="2" w:space="0" w:color="000000"/>
            </w:tcBorders>
          </w:tcPr>
          <w:p w14:paraId="7D9A3CB2" w14:textId="77777777" w:rsidR="001772DE" w:rsidRDefault="001772DE"/>
        </w:tc>
        <w:tc>
          <w:tcPr>
            <w:tcW w:w="2643" w:type="dxa"/>
            <w:tcBorders>
              <w:top w:val="single" w:sz="2" w:space="0" w:color="000000"/>
              <w:left w:val="single" w:sz="2" w:space="0" w:color="000000"/>
              <w:bottom w:val="single" w:sz="2" w:space="0" w:color="000000"/>
              <w:right w:val="single" w:sz="2" w:space="0" w:color="000000"/>
            </w:tcBorders>
          </w:tcPr>
          <w:p w14:paraId="211774E6" w14:textId="77777777" w:rsidR="001772DE" w:rsidRDefault="001772DE"/>
        </w:tc>
        <w:tc>
          <w:tcPr>
            <w:tcW w:w="2715" w:type="dxa"/>
            <w:tcBorders>
              <w:top w:val="single" w:sz="2" w:space="0" w:color="000000"/>
              <w:left w:val="single" w:sz="2" w:space="0" w:color="000000"/>
              <w:bottom w:val="single" w:sz="2" w:space="0" w:color="000000"/>
              <w:right w:val="single" w:sz="2" w:space="0" w:color="000000"/>
            </w:tcBorders>
          </w:tcPr>
          <w:p w14:paraId="1BEC5554" w14:textId="77777777" w:rsidR="001772DE" w:rsidRDefault="001772DE"/>
        </w:tc>
        <w:tc>
          <w:tcPr>
            <w:tcW w:w="627" w:type="dxa"/>
            <w:tcBorders>
              <w:top w:val="single" w:sz="2" w:space="0" w:color="000000"/>
              <w:left w:val="single" w:sz="2" w:space="0" w:color="000000"/>
              <w:bottom w:val="single" w:sz="2" w:space="0" w:color="000000"/>
              <w:right w:val="single" w:sz="2" w:space="0" w:color="000000"/>
            </w:tcBorders>
          </w:tcPr>
          <w:p w14:paraId="54922CB7" w14:textId="77777777" w:rsidR="001772DE" w:rsidRDefault="001772DE"/>
        </w:tc>
        <w:tc>
          <w:tcPr>
            <w:tcW w:w="696" w:type="dxa"/>
            <w:tcBorders>
              <w:top w:val="single" w:sz="2" w:space="0" w:color="000000"/>
              <w:left w:val="single" w:sz="2" w:space="0" w:color="000000"/>
              <w:bottom w:val="single" w:sz="2" w:space="0" w:color="000000"/>
              <w:right w:val="single" w:sz="2" w:space="0" w:color="000000"/>
            </w:tcBorders>
          </w:tcPr>
          <w:p w14:paraId="06CA40F9" w14:textId="77777777" w:rsidR="001772DE" w:rsidRDefault="001772DE"/>
        </w:tc>
      </w:tr>
      <w:tr w:rsidR="001772DE" w14:paraId="5819700C" w14:textId="77777777">
        <w:trPr>
          <w:trHeight w:val="436"/>
        </w:trPr>
        <w:tc>
          <w:tcPr>
            <w:tcW w:w="735" w:type="dxa"/>
            <w:tcBorders>
              <w:top w:val="single" w:sz="2" w:space="0" w:color="000000"/>
              <w:left w:val="single" w:sz="2" w:space="0" w:color="000000"/>
              <w:bottom w:val="single" w:sz="2" w:space="0" w:color="000000"/>
              <w:right w:val="single" w:sz="2" w:space="0" w:color="000000"/>
            </w:tcBorders>
          </w:tcPr>
          <w:p w14:paraId="51D3B739" w14:textId="77777777" w:rsidR="001772DE" w:rsidRDefault="001772DE"/>
        </w:tc>
        <w:tc>
          <w:tcPr>
            <w:tcW w:w="2420" w:type="dxa"/>
            <w:tcBorders>
              <w:top w:val="single" w:sz="2" w:space="0" w:color="000000"/>
              <w:left w:val="single" w:sz="2" w:space="0" w:color="000000"/>
              <w:bottom w:val="single" w:sz="2" w:space="0" w:color="000000"/>
              <w:right w:val="single" w:sz="2" w:space="0" w:color="000000"/>
            </w:tcBorders>
          </w:tcPr>
          <w:p w14:paraId="4228F38D" w14:textId="77777777" w:rsidR="001772DE" w:rsidRDefault="001772DE"/>
        </w:tc>
        <w:tc>
          <w:tcPr>
            <w:tcW w:w="641" w:type="dxa"/>
            <w:tcBorders>
              <w:top w:val="single" w:sz="2" w:space="0" w:color="000000"/>
              <w:left w:val="single" w:sz="2" w:space="0" w:color="000000"/>
              <w:bottom w:val="single" w:sz="2" w:space="0" w:color="000000"/>
              <w:right w:val="single" w:sz="2" w:space="0" w:color="000000"/>
            </w:tcBorders>
          </w:tcPr>
          <w:p w14:paraId="38144D01" w14:textId="77777777" w:rsidR="001772DE" w:rsidRDefault="001772DE"/>
        </w:tc>
        <w:tc>
          <w:tcPr>
            <w:tcW w:w="2643" w:type="dxa"/>
            <w:tcBorders>
              <w:top w:val="single" w:sz="2" w:space="0" w:color="000000"/>
              <w:left w:val="single" w:sz="2" w:space="0" w:color="000000"/>
              <w:bottom w:val="single" w:sz="2" w:space="0" w:color="000000"/>
              <w:right w:val="single" w:sz="2" w:space="0" w:color="000000"/>
            </w:tcBorders>
          </w:tcPr>
          <w:p w14:paraId="7DDADE99" w14:textId="77777777" w:rsidR="001772DE" w:rsidRDefault="001772DE"/>
        </w:tc>
        <w:tc>
          <w:tcPr>
            <w:tcW w:w="2715" w:type="dxa"/>
            <w:tcBorders>
              <w:top w:val="single" w:sz="2" w:space="0" w:color="000000"/>
              <w:left w:val="single" w:sz="2" w:space="0" w:color="000000"/>
              <w:bottom w:val="single" w:sz="2" w:space="0" w:color="000000"/>
              <w:right w:val="single" w:sz="2" w:space="0" w:color="000000"/>
            </w:tcBorders>
          </w:tcPr>
          <w:p w14:paraId="509A9F79" w14:textId="77777777" w:rsidR="001772DE" w:rsidRDefault="001772DE"/>
        </w:tc>
        <w:tc>
          <w:tcPr>
            <w:tcW w:w="627" w:type="dxa"/>
            <w:tcBorders>
              <w:top w:val="single" w:sz="2" w:space="0" w:color="000000"/>
              <w:left w:val="single" w:sz="2" w:space="0" w:color="000000"/>
              <w:bottom w:val="single" w:sz="2" w:space="0" w:color="000000"/>
              <w:right w:val="single" w:sz="2" w:space="0" w:color="000000"/>
            </w:tcBorders>
          </w:tcPr>
          <w:p w14:paraId="56E4C397" w14:textId="77777777" w:rsidR="001772DE" w:rsidRDefault="001772DE"/>
        </w:tc>
        <w:tc>
          <w:tcPr>
            <w:tcW w:w="696" w:type="dxa"/>
            <w:tcBorders>
              <w:top w:val="single" w:sz="2" w:space="0" w:color="000000"/>
              <w:left w:val="single" w:sz="2" w:space="0" w:color="000000"/>
              <w:bottom w:val="single" w:sz="2" w:space="0" w:color="000000"/>
              <w:right w:val="single" w:sz="2" w:space="0" w:color="000000"/>
            </w:tcBorders>
          </w:tcPr>
          <w:p w14:paraId="21306182" w14:textId="77777777" w:rsidR="001772DE" w:rsidRDefault="001772DE"/>
        </w:tc>
      </w:tr>
      <w:tr w:rsidR="001772DE" w14:paraId="0B8770E8" w14:textId="77777777">
        <w:trPr>
          <w:trHeight w:val="439"/>
        </w:trPr>
        <w:tc>
          <w:tcPr>
            <w:tcW w:w="735" w:type="dxa"/>
            <w:tcBorders>
              <w:top w:val="single" w:sz="2" w:space="0" w:color="000000"/>
              <w:left w:val="single" w:sz="2" w:space="0" w:color="000000"/>
              <w:bottom w:val="single" w:sz="2" w:space="0" w:color="000000"/>
              <w:right w:val="single" w:sz="2" w:space="0" w:color="000000"/>
            </w:tcBorders>
          </w:tcPr>
          <w:p w14:paraId="62EC628F" w14:textId="77777777" w:rsidR="001772DE" w:rsidRDefault="001772DE"/>
        </w:tc>
        <w:tc>
          <w:tcPr>
            <w:tcW w:w="2420" w:type="dxa"/>
            <w:tcBorders>
              <w:top w:val="single" w:sz="2" w:space="0" w:color="000000"/>
              <w:left w:val="single" w:sz="2" w:space="0" w:color="000000"/>
              <w:bottom w:val="single" w:sz="2" w:space="0" w:color="000000"/>
              <w:right w:val="single" w:sz="2" w:space="0" w:color="000000"/>
            </w:tcBorders>
          </w:tcPr>
          <w:p w14:paraId="218DFEDD" w14:textId="77777777" w:rsidR="001772DE" w:rsidRDefault="001772DE"/>
        </w:tc>
        <w:tc>
          <w:tcPr>
            <w:tcW w:w="641" w:type="dxa"/>
            <w:tcBorders>
              <w:top w:val="single" w:sz="2" w:space="0" w:color="000000"/>
              <w:left w:val="single" w:sz="2" w:space="0" w:color="000000"/>
              <w:bottom w:val="single" w:sz="2" w:space="0" w:color="000000"/>
              <w:right w:val="single" w:sz="2" w:space="0" w:color="000000"/>
            </w:tcBorders>
          </w:tcPr>
          <w:p w14:paraId="5F7721E0" w14:textId="77777777" w:rsidR="001772DE" w:rsidRDefault="001772DE"/>
        </w:tc>
        <w:tc>
          <w:tcPr>
            <w:tcW w:w="2643" w:type="dxa"/>
            <w:tcBorders>
              <w:top w:val="single" w:sz="2" w:space="0" w:color="000000"/>
              <w:left w:val="single" w:sz="2" w:space="0" w:color="000000"/>
              <w:bottom w:val="single" w:sz="2" w:space="0" w:color="000000"/>
              <w:right w:val="single" w:sz="2" w:space="0" w:color="000000"/>
            </w:tcBorders>
          </w:tcPr>
          <w:p w14:paraId="785B740D" w14:textId="77777777" w:rsidR="001772DE" w:rsidRDefault="001772DE"/>
        </w:tc>
        <w:tc>
          <w:tcPr>
            <w:tcW w:w="2715" w:type="dxa"/>
            <w:tcBorders>
              <w:top w:val="single" w:sz="2" w:space="0" w:color="000000"/>
              <w:left w:val="single" w:sz="2" w:space="0" w:color="000000"/>
              <w:bottom w:val="single" w:sz="2" w:space="0" w:color="000000"/>
              <w:right w:val="single" w:sz="2" w:space="0" w:color="000000"/>
            </w:tcBorders>
          </w:tcPr>
          <w:p w14:paraId="67800337" w14:textId="77777777" w:rsidR="001772DE" w:rsidRDefault="001772DE"/>
        </w:tc>
        <w:tc>
          <w:tcPr>
            <w:tcW w:w="627" w:type="dxa"/>
            <w:tcBorders>
              <w:top w:val="single" w:sz="2" w:space="0" w:color="000000"/>
              <w:left w:val="single" w:sz="2" w:space="0" w:color="000000"/>
              <w:bottom w:val="single" w:sz="2" w:space="0" w:color="000000"/>
              <w:right w:val="single" w:sz="2" w:space="0" w:color="000000"/>
            </w:tcBorders>
          </w:tcPr>
          <w:p w14:paraId="350855C8" w14:textId="77777777" w:rsidR="001772DE" w:rsidRDefault="001772DE"/>
        </w:tc>
        <w:tc>
          <w:tcPr>
            <w:tcW w:w="696" w:type="dxa"/>
            <w:tcBorders>
              <w:top w:val="single" w:sz="2" w:space="0" w:color="000000"/>
              <w:left w:val="single" w:sz="2" w:space="0" w:color="000000"/>
              <w:bottom w:val="single" w:sz="2" w:space="0" w:color="000000"/>
              <w:right w:val="single" w:sz="2" w:space="0" w:color="000000"/>
            </w:tcBorders>
          </w:tcPr>
          <w:p w14:paraId="1BCFBCB7" w14:textId="77777777" w:rsidR="001772DE" w:rsidRDefault="001772DE"/>
        </w:tc>
      </w:tr>
      <w:tr w:rsidR="001772DE" w14:paraId="6C6CA029" w14:textId="77777777">
        <w:trPr>
          <w:trHeight w:val="446"/>
        </w:trPr>
        <w:tc>
          <w:tcPr>
            <w:tcW w:w="735" w:type="dxa"/>
            <w:tcBorders>
              <w:top w:val="single" w:sz="2" w:space="0" w:color="000000"/>
              <w:left w:val="single" w:sz="2" w:space="0" w:color="000000"/>
              <w:bottom w:val="single" w:sz="2" w:space="0" w:color="000000"/>
              <w:right w:val="single" w:sz="2" w:space="0" w:color="000000"/>
            </w:tcBorders>
          </w:tcPr>
          <w:p w14:paraId="66031F23" w14:textId="77777777" w:rsidR="001772DE" w:rsidRDefault="001772DE"/>
        </w:tc>
        <w:tc>
          <w:tcPr>
            <w:tcW w:w="2420" w:type="dxa"/>
            <w:tcBorders>
              <w:top w:val="single" w:sz="2" w:space="0" w:color="000000"/>
              <w:left w:val="single" w:sz="2" w:space="0" w:color="000000"/>
              <w:bottom w:val="single" w:sz="2" w:space="0" w:color="000000"/>
              <w:right w:val="single" w:sz="2" w:space="0" w:color="000000"/>
            </w:tcBorders>
          </w:tcPr>
          <w:p w14:paraId="20CE7E06" w14:textId="77777777" w:rsidR="001772DE" w:rsidRDefault="001772DE"/>
        </w:tc>
        <w:tc>
          <w:tcPr>
            <w:tcW w:w="641" w:type="dxa"/>
            <w:tcBorders>
              <w:top w:val="single" w:sz="2" w:space="0" w:color="000000"/>
              <w:left w:val="single" w:sz="2" w:space="0" w:color="000000"/>
              <w:bottom w:val="single" w:sz="2" w:space="0" w:color="000000"/>
              <w:right w:val="single" w:sz="2" w:space="0" w:color="000000"/>
            </w:tcBorders>
          </w:tcPr>
          <w:p w14:paraId="2CC56CC5" w14:textId="77777777" w:rsidR="001772DE" w:rsidRDefault="001772DE"/>
        </w:tc>
        <w:tc>
          <w:tcPr>
            <w:tcW w:w="2643" w:type="dxa"/>
            <w:tcBorders>
              <w:top w:val="single" w:sz="2" w:space="0" w:color="000000"/>
              <w:left w:val="single" w:sz="2" w:space="0" w:color="000000"/>
              <w:bottom w:val="single" w:sz="2" w:space="0" w:color="000000"/>
              <w:right w:val="single" w:sz="2" w:space="0" w:color="000000"/>
            </w:tcBorders>
          </w:tcPr>
          <w:p w14:paraId="2CEA8B13" w14:textId="77777777" w:rsidR="001772DE" w:rsidRDefault="001772DE"/>
        </w:tc>
        <w:tc>
          <w:tcPr>
            <w:tcW w:w="2715" w:type="dxa"/>
            <w:tcBorders>
              <w:top w:val="single" w:sz="2" w:space="0" w:color="000000"/>
              <w:left w:val="single" w:sz="2" w:space="0" w:color="000000"/>
              <w:bottom w:val="single" w:sz="2" w:space="0" w:color="000000"/>
              <w:right w:val="single" w:sz="2" w:space="0" w:color="000000"/>
            </w:tcBorders>
          </w:tcPr>
          <w:p w14:paraId="3CE612A6" w14:textId="77777777" w:rsidR="001772DE" w:rsidRDefault="001772DE"/>
        </w:tc>
        <w:tc>
          <w:tcPr>
            <w:tcW w:w="627" w:type="dxa"/>
            <w:tcBorders>
              <w:top w:val="single" w:sz="2" w:space="0" w:color="000000"/>
              <w:left w:val="single" w:sz="2" w:space="0" w:color="000000"/>
              <w:bottom w:val="single" w:sz="2" w:space="0" w:color="000000"/>
              <w:right w:val="single" w:sz="2" w:space="0" w:color="000000"/>
            </w:tcBorders>
          </w:tcPr>
          <w:p w14:paraId="61662D5D" w14:textId="77777777" w:rsidR="001772DE" w:rsidRDefault="001772DE"/>
        </w:tc>
        <w:tc>
          <w:tcPr>
            <w:tcW w:w="696" w:type="dxa"/>
            <w:tcBorders>
              <w:top w:val="single" w:sz="2" w:space="0" w:color="000000"/>
              <w:left w:val="single" w:sz="2" w:space="0" w:color="000000"/>
              <w:bottom w:val="single" w:sz="2" w:space="0" w:color="000000"/>
              <w:right w:val="single" w:sz="2" w:space="0" w:color="000000"/>
            </w:tcBorders>
          </w:tcPr>
          <w:p w14:paraId="27E7386E" w14:textId="77777777" w:rsidR="001772DE" w:rsidRDefault="001772DE"/>
        </w:tc>
      </w:tr>
      <w:tr w:rsidR="001772DE" w14:paraId="4D3C2619" w14:textId="77777777">
        <w:trPr>
          <w:trHeight w:val="439"/>
        </w:trPr>
        <w:tc>
          <w:tcPr>
            <w:tcW w:w="735" w:type="dxa"/>
            <w:tcBorders>
              <w:top w:val="single" w:sz="2" w:space="0" w:color="000000"/>
              <w:left w:val="single" w:sz="2" w:space="0" w:color="000000"/>
              <w:bottom w:val="single" w:sz="2" w:space="0" w:color="000000"/>
              <w:right w:val="single" w:sz="2" w:space="0" w:color="000000"/>
            </w:tcBorders>
          </w:tcPr>
          <w:p w14:paraId="1E493AAF" w14:textId="77777777" w:rsidR="001772DE" w:rsidRDefault="001772DE"/>
        </w:tc>
        <w:tc>
          <w:tcPr>
            <w:tcW w:w="2420" w:type="dxa"/>
            <w:tcBorders>
              <w:top w:val="single" w:sz="2" w:space="0" w:color="000000"/>
              <w:left w:val="single" w:sz="2" w:space="0" w:color="000000"/>
              <w:bottom w:val="single" w:sz="2" w:space="0" w:color="000000"/>
              <w:right w:val="single" w:sz="2" w:space="0" w:color="000000"/>
            </w:tcBorders>
          </w:tcPr>
          <w:p w14:paraId="7A5D13BA" w14:textId="77777777" w:rsidR="001772DE" w:rsidRDefault="001772DE"/>
        </w:tc>
        <w:tc>
          <w:tcPr>
            <w:tcW w:w="641" w:type="dxa"/>
            <w:tcBorders>
              <w:top w:val="single" w:sz="2" w:space="0" w:color="000000"/>
              <w:left w:val="single" w:sz="2" w:space="0" w:color="000000"/>
              <w:bottom w:val="single" w:sz="2" w:space="0" w:color="000000"/>
              <w:right w:val="single" w:sz="2" w:space="0" w:color="000000"/>
            </w:tcBorders>
          </w:tcPr>
          <w:p w14:paraId="5FCAC3B3" w14:textId="77777777" w:rsidR="001772DE" w:rsidRDefault="001772DE"/>
        </w:tc>
        <w:tc>
          <w:tcPr>
            <w:tcW w:w="2643" w:type="dxa"/>
            <w:tcBorders>
              <w:top w:val="single" w:sz="2" w:space="0" w:color="000000"/>
              <w:left w:val="single" w:sz="2" w:space="0" w:color="000000"/>
              <w:bottom w:val="single" w:sz="2" w:space="0" w:color="000000"/>
              <w:right w:val="single" w:sz="2" w:space="0" w:color="000000"/>
            </w:tcBorders>
          </w:tcPr>
          <w:p w14:paraId="00C2910F" w14:textId="77777777" w:rsidR="001772DE" w:rsidRDefault="001772DE"/>
        </w:tc>
        <w:tc>
          <w:tcPr>
            <w:tcW w:w="2715" w:type="dxa"/>
            <w:tcBorders>
              <w:top w:val="single" w:sz="2" w:space="0" w:color="000000"/>
              <w:left w:val="single" w:sz="2" w:space="0" w:color="000000"/>
              <w:bottom w:val="single" w:sz="2" w:space="0" w:color="000000"/>
              <w:right w:val="single" w:sz="2" w:space="0" w:color="000000"/>
            </w:tcBorders>
          </w:tcPr>
          <w:p w14:paraId="4343968F" w14:textId="77777777" w:rsidR="001772DE" w:rsidRDefault="001772DE"/>
        </w:tc>
        <w:tc>
          <w:tcPr>
            <w:tcW w:w="627" w:type="dxa"/>
            <w:tcBorders>
              <w:top w:val="single" w:sz="2" w:space="0" w:color="000000"/>
              <w:left w:val="single" w:sz="2" w:space="0" w:color="000000"/>
              <w:bottom w:val="single" w:sz="2" w:space="0" w:color="000000"/>
              <w:right w:val="single" w:sz="2" w:space="0" w:color="000000"/>
            </w:tcBorders>
          </w:tcPr>
          <w:p w14:paraId="12F3C8F1" w14:textId="77777777" w:rsidR="001772DE" w:rsidRDefault="001772DE"/>
        </w:tc>
        <w:tc>
          <w:tcPr>
            <w:tcW w:w="696" w:type="dxa"/>
            <w:tcBorders>
              <w:top w:val="single" w:sz="2" w:space="0" w:color="000000"/>
              <w:left w:val="single" w:sz="2" w:space="0" w:color="000000"/>
              <w:bottom w:val="single" w:sz="2" w:space="0" w:color="000000"/>
              <w:right w:val="single" w:sz="2" w:space="0" w:color="000000"/>
            </w:tcBorders>
          </w:tcPr>
          <w:p w14:paraId="2D706E17" w14:textId="77777777" w:rsidR="001772DE" w:rsidRDefault="001772DE"/>
        </w:tc>
      </w:tr>
      <w:tr w:rsidR="001772DE" w14:paraId="3A17F7AF" w14:textId="77777777">
        <w:trPr>
          <w:trHeight w:val="458"/>
        </w:trPr>
        <w:tc>
          <w:tcPr>
            <w:tcW w:w="735" w:type="dxa"/>
            <w:tcBorders>
              <w:top w:val="single" w:sz="2" w:space="0" w:color="000000"/>
              <w:left w:val="single" w:sz="2" w:space="0" w:color="000000"/>
              <w:bottom w:val="single" w:sz="2" w:space="0" w:color="000000"/>
              <w:right w:val="single" w:sz="2" w:space="0" w:color="000000"/>
            </w:tcBorders>
          </w:tcPr>
          <w:p w14:paraId="178E5A56" w14:textId="77777777" w:rsidR="001772DE" w:rsidRDefault="001772DE"/>
        </w:tc>
        <w:tc>
          <w:tcPr>
            <w:tcW w:w="2420" w:type="dxa"/>
            <w:tcBorders>
              <w:top w:val="single" w:sz="2" w:space="0" w:color="000000"/>
              <w:left w:val="single" w:sz="2" w:space="0" w:color="000000"/>
              <w:bottom w:val="single" w:sz="2" w:space="0" w:color="000000"/>
              <w:right w:val="single" w:sz="2" w:space="0" w:color="000000"/>
            </w:tcBorders>
          </w:tcPr>
          <w:p w14:paraId="4B2C5322" w14:textId="77777777" w:rsidR="001772DE" w:rsidRDefault="001772DE"/>
        </w:tc>
        <w:tc>
          <w:tcPr>
            <w:tcW w:w="641" w:type="dxa"/>
            <w:tcBorders>
              <w:top w:val="single" w:sz="2" w:space="0" w:color="000000"/>
              <w:left w:val="single" w:sz="2" w:space="0" w:color="000000"/>
              <w:bottom w:val="single" w:sz="2" w:space="0" w:color="000000"/>
              <w:right w:val="single" w:sz="2" w:space="0" w:color="000000"/>
            </w:tcBorders>
          </w:tcPr>
          <w:p w14:paraId="7E7E1A89" w14:textId="77777777" w:rsidR="001772DE" w:rsidRDefault="001772DE"/>
        </w:tc>
        <w:tc>
          <w:tcPr>
            <w:tcW w:w="2643" w:type="dxa"/>
            <w:tcBorders>
              <w:top w:val="single" w:sz="2" w:space="0" w:color="000000"/>
              <w:left w:val="single" w:sz="2" w:space="0" w:color="000000"/>
              <w:bottom w:val="single" w:sz="2" w:space="0" w:color="000000"/>
              <w:right w:val="single" w:sz="2" w:space="0" w:color="000000"/>
            </w:tcBorders>
          </w:tcPr>
          <w:p w14:paraId="46CCFC25" w14:textId="77777777" w:rsidR="001772DE" w:rsidRDefault="001772DE"/>
        </w:tc>
        <w:tc>
          <w:tcPr>
            <w:tcW w:w="2715" w:type="dxa"/>
            <w:tcBorders>
              <w:top w:val="single" w:sz="2" w:space="0" w:color="000000"/>
              <w:left w:val="single" w:sz="2" w:space="0" w:color="000000"/>
              <w:bottom w:val="single" w:sz="2" w:space="0" w:color="000000"/>
              <w:right w:val="single" w:sz="2" w:space="0" w:color="000000"/>
            </w:tcBorders>
          </w:tcPr>
          <w:p w14:paraId="40F1F361" w14:textId="77777777" w:rsidR="001772DE" w:rsidRDefault="001772DE"/>
        </w:tc>
        <w:tc>
          <w:tcPr>
            <w:tcW w:w="627" w:type="dxa"/>
            <w:tcBorders>
              <w:top w:val="single" w:sz="2" w:space="0" w:color="000000"/>
              <w:left w:val="single" w:sz="2" w:space="0" w:color="000000"/>
              <w:bottom w:val="single" w:sz="2" w:space="0" w:color="000000"/>
              <w:right w:val="single" w:sz="2" w:space="0" w:color="000000"/>
            </w:tcBorders>
          </w:tcPr>
          <w:p w14:paraId="1D12A536" w14:textId="77777777" w:rsidR="001772DE" w:rsidRDefault="001772DE"/>
        </w:tc>
        <w:tc>
          <w:tcPr>
            <w:tcW w:w="696" w:type="dxa"/>
            <w:tcBorders>
              <w:top w:val="single" w:sz="2" w:space="0" w:color="000000"/>
              <w:left w:val="single" w:sz="2" w:space="0" w:color="000000"/>
              <w:bottom w:val="single" w:sz="2" w:space="0" w:color="000000"/>
              <w:right w:val="single" w:sz="2" w:space="0" w:color="000000"/>
            </w:tcBorders>
          </w:tcPr>
          <w:p w14:paraId="6F58BB57" w14:textId="77777777" w:rsidR="001772DE" w:rsidRDefault="001772DE"/>
        </w:tc>
      </w:tr>
      <w:tr w:rsidR="001772DE" w14:paraId="54926FA4" w14:textId="77777777">
        <w:trPr>
          <w:trHeight w:val="399"/>
        </w:trPr>
        <w:tc>
          <w:tcPr>
            <w:tcW w:w="735" w:type="dxa"/>
            <w:tcBorders>
              <w:top w:val="single" w:sz="2" w:space="0" w:color="000000"/>
              <w:left w:val="single" w:sz="2" w:space="0" w:color="000000"/>
              <w:bottom w:val="single" w:sz="2" w:space="0" w:color="000000"/>
              <w:right w:val="single" w:sz="2" w:space="0" w:color="000000"/>
            </w:tcBorders>
          </w:tcPr>
          <w:p w14:paraId="4485D0D0" w14:textId="77777777" w:rsidR="001772DE" w:rsidRDefault="001772DE"/>
        </w:tc>
        <w:tc>
          <w:tcPr>
            <w:tcW w:w="2420" w:type="dxa"/>
            <w:tcBorders>
              <w:top w:val="single" w:sz="2" w:space="0" w:color="000000"/>
              <w:left w:val="single" w:sz="2" w:space="0" w:color="000000"/>
              <w:bottom w:val="single" w:sz="2" w:space="0" w:color="000000"/>
              <w:right w:val="single" w:sz="2" w:space="0" w:color="000000"/>
            </w:tcBorders>
          </w:tcPr>
          <w:p w14:paraId="5CA8860A" w14:textId="77777777" w:rsidR="001772DE" w:rsidRDefault="001772DE"/>
        </w:tc>
        <w:tc>
          <w:tcPr>
            <w:tcW w:w="641" w:type="dxa"/>
            <w:tcBorders>
              <w:top w:val="single" w:sz="2" w:space="0" w:color="000000"/>
              <w:left w:val="single" w:sz="2" w:space="0" w:color="000000"/>
              <w:bottom w:val="single" w:sz="2" w:space="0" w:color="000000"/>
              <w:right w:val="single" w:sz="2" w:space="0" w:color="000000"/>
            </w:tcBorders>
          </w:tcPr>
          <w:p w14:paraId="482B1C9A" w14:textId="77777777" w:rsidR="001772DE" w:rsidRDefault="001772DE"/>
        </w:tc>
        <w:tc>
          <w:tcPr>
            <w:tcW w:w="2643" w:type="dxa"/>
            <w:tcBorders>
              <w:top w:val="single" w:sz="2" w:space="0" w:color="000000"/>
              <w:left w:val="single" w:sz="2" w:space="0" w:color="000000"/>
              <w:bottom w:val="single" w:sz="2" w:space="0" w:color="000000"/>
              <w:right w:val="single" w:sz="2" w:space="0" w:color="000000"/>
            </w:tcBorders>
          </w:tcPr>
          <w:p w14:paraId="38F51A29" w14:textId="77777777" w:rsidR="001772DE" w:rsidRDefault="001772DE"/>
        </w:tc>
        <w:tc>
          <w:tcPr>
            <w:tcW w:w="2715" w:type="dxa"/>
            <w:tcBorders>
              <w:top w:val="single" w:sz="2" w:space="0" w:color="000000"/>
              <w:left w:val="single" w:sz="2" w:space="0" w:color="000000"/>
              <w:bottom w:val="single" w:sz="2" w:space="0" w:color="000000"/>
              <w:right w:val="single" w:sz="2" w:space="0" w:color="000000"/>
            </w:tcBorders>
          </w:tcPr>
          <w:p w14:paraId="2DF9650C" w14:textId="77777777" w:rsidR="001772DE" w:rsidRDefault="001772DE"/>
        </w:tc>
        <w:tc>
          <w:tcPr>
            <w:tcW w:w="627" w:type="dxa"/>
            <w:tcBorders>
              <w:top w:val="single" w:sz="2" w:space="0" w:color="000000"/>
              <w:left w:val="single" w:sz="2" w:space="0" w:color="000000"/>
              <w:bottom w:val="single" w:sz="2" w:space="0" w:color="000000"/>
              <w:right w:val="single" w:sz="2" w:space="0" w:color="000000"/>
            </w:tcBorders>
          </w:tcPr>
          <w:p w14:paraId="53A64225" w14:textId="77777777" w:rsidR="001772DE" w:rsidRDefault="001772DE"/>
        </w:tc>
        <w:tc>
          <w:tcPr>
            <w:tcW w:w="696" w:type="dxa"/>
            <w:tcBorders>
              <w:top w:val="single" w:sz="2" w:space="0" w:color="000000"/>
              <w:left w:val="single" w:sz="2" w:space="0" w:color="000000"/>
              <w:bottom w:val="single" w:sz="2" w:space="0" w:color="000000"/>
              <w:right w:val="single" w:sz="2" w:space="0" w:color="000000"/>
            </w:tcBorders>
          </w:tcPr>
          <w:p w14:paraId="2C44558B" w14:textId="77777777" w:rsidR="001772DE" w:rsidRDefault="001772DE"/>
        </w:tc>
      </w:tr>
    </w:tbl>
    <w:p w14:paraId="10D1BE9F" w14:textId="77777777" w:rsidR="001772DE" w:rsidRDefault="00A622C1">
      <w:pPr>
        <w:numPr>
          <w:ilvl w:val="0"/>
          <w:numId w:val="5"/>
        </w:numPr>
        <w:spacing w:after="0" w:line="265" w:lineRule="auto"/>
        <w:ind w:hanging="360"/>
      </w:pPr>
      <w:r>
        <w:rPr>
          <w:sz w:val="16"/>
        </w:rPr>
        <w:t>Check this box if the disclosure is authorized</w:t>
      </w:r>
    </w:p>
    <w:p w14:paraId="598A9DA5" w14:textId="77777777" w:rsidR="001772DE" w:rsidRDefault="00A622C1">
      <w:pPr>
        <w:numPr>
          <w:ilvl w:val="0"/>
          <w:numId w:val="5"/>
        </w:numPr>
        <w:spacing w:after="0" w:line="265" w:lineRule="auto"/>
        <w:ind w:hanging="360"/>
      </w:pPr>
      <w:r>
        <w:rPr>
          <w:sz w:val="16"/>
        </w:rPr>
        <w:t>Type key. T—Treatment Records: P=Payment Information; 0=</w:t>
      </w:r>
      <w:r w:rsidR="00D73529">
        <w:rPr>
          <w:sz w:val="16"/>
        </w:rPr>
        <w:t>Healthcare</w:t>
      </w:r>
      <w:r>
        <w:rPr>
          <w:sz w:val="16"/>
        </w:rPr>
        <w:t xml:space="preserve"> Operations</w:t>
      </w:r>
    </w:p>
    <w:p w14:paraId="08AFB295" w14:textId="133C797C" w:rsidR="00D73529" w:rsidRPr="00046E10" w:rsidRDefault="00A622C1" w:rsidP="00046E10">
      <w:pPr>
        <w:numPr>
          <w:ilvl w:val="0"/>
          <w:numId w:val="5"/>
        </w:numPr>
        <w:spacing w:after="607" w:line="265" w:lineRule="auto"/>
        <w:ind w:hanging="360"/>
      </w:pPr>
      <w:r>
        <w:rPr>
          <w:sz w:val="16"/>
        </w:rPr>
        <w:t>Enter how disclosure was made: F=Fax; P=Phone; E=</w:t>
      </w:r>
      <w:r w:rsidR="00D73529">
        <w:rPr>
          <w:sz w:val="16"/>
        </w:rPr>
        <w:t>Email</w:t>
      </w:r>
      <w:r>
        <w:rPr>
          <w:sz w:val="16"/>
        </w:rPr>
        <w:t>: M=Mail•. O=Other</w:t>
      </w:r>
      <w:bookmarkEnd w:id="0"/>
    </w:p>
    <w:sectPr w:rsidR="00D73529" w:rsidRPr="00046E10">
      <w:type w:val="continuous"/>
      <w:pgSz w:w="12180" w:h="15800"/>
      <w:pgMar w:top="1031" w:right="389" w:bottom="561" w:left="9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4" style="width:7.45pt;height:7.45pt" coordsize="" o:spt="100" o:bullet="t" adj="0,,0" path="" stroked="f">
        <v:stroke joinstyle="miter"/>
        <v:imagedata r:id="rId1" o:title="image52"/>
        <v:formulas/>
        <v:path o:connecttype="segments"/>
      </v:shape>
    </w:pict>
  </w:numPicBullet>
  <w:numPicBullet w:numPicBulletId="1">
    <w:pict>
      <v:shape id="_x0000_i1075" style="width:7.45pt;height:6.7pt" coordsize="" o:spt="100" o:bullet="t" adj="0,,0" path="" stroked="f">
        <v:stroke joinstyle="miter"/>
        <v:imagedata r:id="rId2" o:title="image53"/>
        <v:formulas/>
        <v:path o:connecttype="segments"/>
      </v:shape>
    </w:pict>
  </w:numPicBullet>
  <w:numPicBullet w:numPicBulletId="2">
    <w:pict>
      <v:shape id="_x0000_i1076" style="width:7.45pt;height:8.15pt" coordsize="" o:spt="100" o:bullet="t" adj="0,,0" path="" stroked="f">
        <v:stroke joinstyle="miter"/>
        <v:imagedata r:id="rId3" o:title="image54"/>
        <v:formulas/>
        <v:path o:connecttype="segments"/>
      </v:shape>
    </w:pict>
  </w:numPicBullet>
  <w:abstractNum w:abstractNumId="0" w15:restartNumberingAfterBreak="0">
    <w:nsid w:val="0B0F72EA"/>
    <w:multiLevelType w:val="hybridMultilevel"/>
    <w:tmpl w:val="96A4959E"/>
    <w:lvl w:ilvl="0" w:tplc="5DC6EA56">
      <w:start w:val="9"/>
      <w:numFmt w:val="decimal"/>
      <w:lvlText w:val="%1."/>
      <w:lvlJc w:val="left"/>
      <w:pPr>
        <w:ind w:left="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4021FA">
      <w:start w:val="1"/>
      <w:numFmt w:val="lowerLetter"/>
      <w:lvlText w:val="%2"/>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66096">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44466">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1CB6F6">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41ECA">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49AE6">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3494EE">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C44E94">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121C53"/>
    <w:multiLevelType w:val="hybridMultilevel"/>
    <w:tmpl w:val="8E561F16"/>
    <w:lvl w:ilvl="0" w:tplc="185A8478">
      <w:start w:val="1"/>
      <w:numFmt w:val="bullet"/>
      <w:lvlText w:val=""/>
      <w:lvlJc w:val="left"/>
      <w:pPr>
        <w:ind w:left="1423"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D8E399B"/>
    <w:multiLevelType w:val="hybridMultilevel"/>
    <w:tmpl w:val="56265A10"/>
    <w:lvl w:ilvl="0" w:tplc="85D237D0">
      <w:start w:val="1"/>
      <w:numFmt w:val="bullet"/>
      <w:lvlText w:val="•"/>
      <w:lvlPicBulletId w:val="1"/>
      <w:lvlJc w:val="left"/>
      <w:pPr>
        <w:ind w:left="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2279DC">
      <w:start w:val="1"/>
      <w:numFmt w:val="bullet"/>
      <w:lvlText w:val="o"/>
      <w:lvlJc w:val="left"/>
      <w:pPr>
        <w:ind w:left="1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26DF66">
      <w:start w:val="1"/>
      <w:numFmt w:val="bullet"/>
      <w:lvlText w:val="▪"/>
      <w:lvlJc w:val="left"/>
      <w:pPr>
        <w:ind w:left="2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3C7466">
      <w:start w:val="1"/>
      <w:numFmt w:val="bullet"/>
      <w:lvlText w:val="•"/>
      <w:lvlJc w:val="left"/>
      <w:pPr>
        <w:ind w:left="3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443D92">
      <w:start w:val="1"/>
      <w:numFmt w:val="bullet"/>
      <w:lvlText w:val="o"/>
      <w:lvlJc w:val="left"/>
      <w:pPr>
        <w:ind w:left="4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FAD9CE">
      <w:start w:val="1"/>
      <w:numFmt w:val="bullet"/>
      <w:lvlText w:val="▪"/>
      <w:lvlJc w:val="left"/>
      <w:pPr>
        <w:ind w:left="4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4A8E3C">
      <w:start w:val="1"/>
      <w:numFmt w:val="bullet"/>
      <w:lvlText w:val="•"/>
      <w:lvlJc w:val="left"/>
      <w:pPr>
        <w:ind w:left="5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4218D8">
      <w:start w:val="1"/>
      <w:numFmt w:val="bullet"/>
      <w:lvlText w:val="o"/>
      <w:lvlJc w:val="left"/>
      <w:pPr>
        <w:ind w:left="6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546438">
      <w:start w:val="1"/>
      <w:numFmt w:val="bullet"/>
      <w:lvlText w:val="▪"/>
      <w:lvlJc w:val="left"/>
      <w:pPr>
        <w:ind w:left="6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77115A"/>
    <w:multiLevelType w:val="hybridMultilevel"/>
    <w:tmpl w:val="37F2BFFE"/>
    <w:lvl w:ilvl="0" w:tplc="185A8478">
      <w:start w:val="1"/>
      <w:numFmt w:val="bullet"/>
      <w:lvlText w:val=""/>
      <w:lvlJc w:val="left"/>
      <w:pPr>
        <w:ind w:left="1168"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9D87515"/>
    <w:multiLevelType w:val="hybridMultilevel"/>
    <w:tmpl w:val="D3DC3150"/>
    <w:lvl w:ilvl="0" w:tplc="13CE2166">
      <w:start w:val="1"/>
      <w:numFmt w:val="bullet"/>
      <w:lvlText w:val="•"/>
      <w:lvlPicBulletId w:val="2"/>
      <w:lvlJc w:val="left"/>
      <w:pPr>
        <w:ind w:left="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524CA22">
      <w:start w:val="1"/>
      <w:numFmt w:val="bullet"/>
      <w:lvlText w:val="o"/>
      <w:lvlJc w:val="left"/>
      <w:pPr>
        <w:ind w:left="1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8CDE34">
      <w:start w:val="1"/>
      <w:numFmt w:val="bullet"/>
      <w:lvlText w:val="▪"/>
      <w:lvlJc w:val="left"/>
      <w:pPr>
        <w:ind w:left="25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E12C180">
      <w:start w:val="1"/>
      <w:numFmt w:val="bullet"/>
      <w:lvlText w:val="•"/>
      <w:lvlJc w:val="left"/>
      <w:pPr>
        <w:ind w:left="3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71C3478">
      <w:start w:val="1"/>
      <w:numFmt w:val="bullet"/>
      <w:lvlText w:val="o"/>
      <w:lvlJc w:val="left"/>
      <w:pPr>
        <w:ind w:left="39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AA9D6A">
      <w:start w:val="1"/>
      <w:numFmt w:val="bullet"/>
      <w:lvlText w:val="▪"/>
      <w:lvlJc w:val="left"/>
      <w:pPr>
        <w:ind w:left="46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BCCA29E">
      <w:start w:val="1"/>
      <w:numFmt w:val="bullet"/>
      <w:lvlText w:val="•"/>
      <w:lvlJc w:val="left"/>
      <w:pPr>
        <w:ind w:left="54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664D32">
      <w:start w:val="1"/>
      <w:numFmt w:val="bullet"/>
      <w:lvlText w:val="o"/>
      <w:lvlJc w:val="left"/>
      <w:pPr>
        <w:ind w:left="61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860A5A6">
      <w:start w:val="1"/>
      <w:numFmt w:val="bullet"/>
      <w:lvlText w:val="▪"/>
      <w:lvlJc w:val="left"/>
      <w:pPr>
        <w:ind w:left="68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C5C72BD"/>
    <w:multiLevelType w:val="hybridMultilevel"/>
    <w:tmpl w:val="12407686"/>
    <w:lvl w:ilvl="0" w:tplc="185A8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B18D9"/>
    <w:multiLevelType w:val="hybridMultilevel"/>
    <w:tmpl w:val="FB64C778"/>
    <w:lvl w:ilvl="0" w:tplc="F4308DF8">
      <w:start w:val="1"/>
      <w:numFmt w:val="bullet"/>
      <w:lvlText w:val="•"/>
      <w:lvlPicBulletId w:val="0"/>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120EAE">
      <w:start w:val="1"/>
      <w:numFmt w:val="bullet"/>
      <w:lvlText w:val="o"/>
      <w:lvlJc w:val="left"/>
      <w:pPr>
        <w:ind w:left="1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FCB456">
      <w:start w:val="1"/>
      <w:numFmt w:val="bullet"/>
      <w:lvlText w:val="▪"/>
      <w:lvlJc w:val="left"/>
      <w:pPr>
        <w:ind w:left="2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46AFF2">
      <w:start w:val="1"/>
      <w:numFmt w:val="bullet"/>
      <w:lvlText w:val="•"/>
      <w:lvlJc w:val="left"/>
      <w:pPr>
        <w:ind w:left="3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ACEE4">
      <w:start w:val="1"/>
      <w:numFmt w:val="bullet"/>
      <w:lvlText w:val="o"/>
      <w:lvlJc w:val="left"/>
      <w:pPr>
        <w:ind w:left="4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961984">
      <w:start w:val="1"/>
      <w:numFmt w:val="bullet"/>
      <w:lvlText w:val="▪"/>
      <w:lvlJc w:val="left"/>
      <w:pPr>
        <w:ind w:left="4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FC0044">
      <w:start w:val="1"/>
      <w:numFmt w:val="bullet"/>
      <w:lvlText w:val="•"/>
      <w:lvlJc w:val="left"/>
      <w:pPr>
        <w:ind w:left="5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7089DC">
      <w:start w:val="1"/>
      <w:numFmt w:val="bullet"/>
      <w:lvlText w:val="o"/>
      <w:lvlJc w:val="left"/>
      <w:pPr>
        <w:ind w:left="6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A21EA6">
      <w:start w:val="1"/>
      <w:numFmt w:val="bullet"/>
      <w:lvlText w:val="▪"/>
      <w:lvlJc w:val="left"/>
      <w:pPr>
        <w:ind w:left="6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E66E2D"/>
    <w:multiLevelType w:val="hybridMultilevel"/>
    <w:tmpl w:val="1DEE7C8A"/>
    <w:lvl w:ilvl="0" w:tplc="1B8AC244">
      <w:start w:val="1"/>
      <w:numFmt w:val="decimal"/>
      <w:lvlText w:val="(%1)"/>
      <w:lvlJc w:val="left"/>
      <w:pPr>
        <w:ind w:left="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3CE3A0A">
      <w:start w:val="1"/>
      <w:numFmt w:val="lowerLetter"/>
      <w:lvlText w:val="%2"/>
      <w:lvlJc w:val="left"/>
      <w:pPr>
        <w:ind w:left="1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B1E717A">
      <w:start w:val="1"/>
      <w:numFmt w:val="lowerRoman"/>
      <w:lvlText w:val="%3"/>
      <w:lvlJc w:val="left"/>
      <w:pPr>
        <w:ind w:left="21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99E7B74">
      <w:start w:val="1"/>
      <w:numFmt w:val="decimal"/>
      <w:lvlText w:val="%4"/>
      <w:lvlJc w:val="left"/>
      <w:pPr>
        <w:ind w:left="28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D006E62">
      <w:start w:val="1"/>
      <w:numFmt w:val="lowerLetter"/>
      <w:lvlText w:val="%5"/>
      <w:lvlJc w:val="left"/>
      <w:pPr>
        <w:ind w:left="36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F3E0EC6">
      <w:start w:val="1"/>
      <w:numFmt w:val="lowerRoman"/>
      <w:lvlText w:val="%6"/>
      <w:lvlJc w:val="left"/>
      <w:pPr>
        <w:ind w:left="43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5C66CA">
      <w:start w:val="1"/>
      <w:numFmt w:val="decimal"/>
      <w:lvlText w:val="%7"/>
      <w:lvlJc w:val="left"/>
      <w:pPr>
        <w:ind w:left="50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24EDA2">
      <w:start w:val="1"/>
      <w:numFmt w:val="lowerLetter"/>
      <w:lvlText w:val="%8"/>
      <w:lvlJc w:val="left"/>
      <w:pPr>
        <w:ind w:left="57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168AF4">
      <w:start w:val="1"/>
      <w:numFmt w:val="lowerRoman"/>
      <w:lvlText w:val="%9"/>
      <w:lvlJc w:val="left"/>
      <w:pPr>
        <w:ind w:left="64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37C65DA"/>
    <w:multiLevelType w:val="hybridMultilevel"/>
    <w:tmpl w:val="86A4EB24"/>
    <w:lvl w:ilvl="0" w:tplc="185A8478">
      <w:start w:val="1"/>
      <w:numFmt w:val="bullet"/>
      <w:lvlText w:val=""/>
      <w:lvlJc w:val="left"/>
      <w:pPr>
        <w:ind w:left="112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E2DF4"/>
    <w:multiLevelType w:val="hybridMultilevel"/>
    <w:tmpl w:val="25ACBE98"/>
    <w:lvl w:ilvl="0" w:tplc="7D06C116">
      <w:start w:val="1"/>
      <w:numFmt w:val="decimal"/>
      <w:lvlText w:val="%1."/>
      <w:lvlJc w:val="left"/>
      <w:pPr>
        <w:ind w:left="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8220FC">
      <w:start w:val="1"/>
      <w:numFmt w:val="lowerLetter"/>
      <w:lvlText w:val="%2"/>
      <w:lvlJc w:val="left"/>
      <w:pPr>
        <w:ind w:left="1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107FBC">
      <w:start w:val="1"/>
      <w:numFmt w:val="lowerRoman"/>
      <w:lvlText w:val="%3"/>
      <w:lvlJc w:val="left"/>
      <w:pPr>
        <w:ind w:left="2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C60298">
      <w:start w:val="1"/>
      <w:numFmt w:val="decimal"/>
      <w:lvlText w:val="%4"/>
      <w:lvlJc w:val="left"/>
      <w:pPr>
        <w:ind w:left="2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AA9B08">
      <w:start w:val="1"/>
      <w:numFmt w:val="lowerLetter"/>
      <w:lvlText w:val="%5"/>
      <w:lvlJc w:val="left"/>
      <w:pPr>
        <w:ind w:left="3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BC6250">
      <w:start w:val="1"/>
      <w:numFmt w:val="lowerRoman"/>
      <w:lvlText w:val="%6"/>
      <w:lvlJc w:val="left"/>
      <w:pPr>
        <w:ind w:left="4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B85FAA">
      <w:start w:val="1"/>
      <w:numFmt w:val="decimal"/>
      <w:lvlText w:val="%7"/>
      <w:lvlJc w:val="left"/>
      <w:pPr>
        <w:ind w:left="5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20F564">
      <w:start w:val="1"/>
      <w:numFmt w:val="lowerLetter"/>
      <w:lvlText w:val="%8"/>
      <w:lvlJc w:val="left"/>
      <w:pPr>
        <w:ind w:left="5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B408F8">
      <w:start w:val="1"/>
      <w:numFmt w:val="lowerRoman"/>
      <w:lvlText w:val="%9"/>
      <w:lvlJc w:val="left"/>
      <w:pPr>
        <w:ind w:left="6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6E334DE"/>
    <w:multiLevelType w:val="hybridMultilevel"/>
    <w:tmpl w:val="252EA866"/>
    <w:lvl w:ilvl="0" w:tplc="185A8478">
      <w:start w:val="1"/>
      <w:numFmt w:val="bullet"/>
      <w:lvlText w:val=""/>
      <w:lvlJc w:val="left"/>
      <w:pPr>
        <w:ind w:left="112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D7B6D"/>
    <w:multiLevelType w:val="hybridMultilevel"/>
    <w:tmpl w:val="B03EE858"/>
    <w:lvl w:ilvl="0" w:tplc="185A8478">
      <w:start w:val="1"/>
      <w:numFmt w:val="bullet"/>
      <w:lvlText w:val=""/>
      <w:lvlJc w:val="left"/>
      <w:pPr>
        <w:ind w:left="112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450DD"/>
    <w:multiLevelType w:val="hybridMultilevel"/>
    <w:tmpl w:val="FF805C36"/>
    <w:lvl w:ilvl="0" w:tplc="185A8478">
      <w:start w:val="1"/>
      <w:numFmt w:val="bullet"/>
      <w:lvlText w:val=""/>
      <w:lvlJc w:val="left"/>
      <w:pPr>
        <w:ind w:left="112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34018"/>
    <w:multiLevelType w:val="hybridMultilevel"/>
    <w:tmpl w:val="5428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4"/>
  </w:num>
  <w:num w:numId="5">
    <w:abstractNumId w:val="7"/>
  </w:num>
  <w:num w:numId="6">
    <w:abstractNumId w:val="0"/>
  </w:num>
  <w:num w:numId="7">
    <w:abstractNumId w:val="10"/>
  </w:num>
  <w:num w:numId="8">
    <w:abstractNumId w:val="8"/>
  </w:num>
  <w:num w:numId="9">
    <w:abstractNumId w:val="1"/>
  </w:num>
  <w:num w:numId="10">
    <w:abstractNumId w:val="3"/>
  </w:num>
  <w:num w:numId="11">
    <w:abstractNumId w:val="11"/>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DE"/>
    <w:rsid w:val="000116D8"/>
    <w:rsid w:val="000340B2"/>
    <w:rsid w:val="00046E10"/>
    <w:rsid w:val="000B090B"/>
    <w:rsid w:val="000D6D44"/>
    <w:rsid w:val="000E0424"/>
    <w:rsid w:val="000E7D0E"/>
    <w:rsid w:val="001131A2"/>
    <w:rsid w:val="00151E2D"/>
    <w:rsid w:val="001772DE"/>
    <w:rsid w:val="001A21A9"/>
    <w:rsid w:val="00231637"/>
    <w:rsid w:val="002508C9"/>
    <w:rsid w:val="00275560"/>
    <w:rsid w:val="002F6500"/>
    <w:rsid w:val="00312E9A"/>
    <w:rsid w:val="00314C6A"/>
    <w:rsid w:val="0032697D"/>
    <w:rsid w:val="0033736F"/>
    <w:rsid w:val="00364AE2"/>
    <w:rsid w:val="003A1AA2"/>
    <w:rsid w:val="003B69FC"/>
    <w:rsid w:val="003B72A2"/>
    <w:rsid w:val="003F267D"/>
    <w:rsid w:val="00446C45"/>
    <w:rsid w:val="0047119A"/>
    <w:rsid w:val="004946A5"/>
    <w:rsid w:val="004F0C10"/>
    <w:rsid w:val="0050306B"/>
    <w:rsid w:val="0053586A"/>
    <w:rsid w:val="0058282B"/>
    <w:rsid w:val="005B6D7C"/>
    <w:rsid w:val="005D38CD"/>
    <w:rsid w:val="00617E9C"/>
    <w:rsid w:val="006706D7"/>
    <w:rsid w:val="006F19CB"/>
    <w:rsid w:val="00701B8F"/>
    <w:rsid w:val="00754F3D"/>
    <w:rsid w:val="007B6DCE"/>
    <w:rsid w:val="007C5DAE"/>
    <w:rsid w:val="008352EC"/>
    <w:rsid w:val="008454BB"/>
    <w:rsid w:val="00865B9C"/>
    <w:rsid w:val="00895355"/>
    <w:rsid w:val="008C2E72"/>
    <w:rsid w:val="0091632B"/>
    <w:rsid w:val="009942A7"/>
    <w:rsid w:val="00995711"/>
    <w:rsid w:val="009A0EDF"/>
    <w:rsid w:val="009B2FAE"/>
    <w:rsid w:val="009C1731"/>
    <w:rsid w:val="009C6BF3"/>
    <w:rsid w:val="009E35AB"/>
    <w:rsid w:val="00A03A91"/>
    <w:rsid w:val="00A4086B"/>
    <w:rsid w:val="00A622C1"/>
    <w:rsid w:val="00A75058"/>
    <w:rsid w:val="00AE0417"/>
    <w:rsid w:val="00AE648C"/>
    <w:rsid w:val="00B35B3F"/>
    <w:rsid w:val="00B55416"/>
    <w:rsid w:val="00B6576C"/>
    <w:rsid w:val="00B755D0"/>
    <w:rsid w:val="00BC5CDF"/>
    <w:rsid w:val="00C60520"/>
    <w:rsid w:val="00CB1796"/>
    <w:rsid w:val="00CE1667"/>
    <w:rsid w:val="00D134F1"/>
    <w:rsid w:val="00D172A4"/>
    <w:rsid w:val="00D434BF"/>
    <w:rsid w:val="00D613ED"/>
    <w:rsid w:val="00D72173"/>
    <w:rsid w:val="00D73529"/>
    <w:rsid w:val="00D76FBA"/>
    <w:rsid w:val="00D87E68"/>
    <w:rsid w:val="00DA4781"/>
    <w:rsid w:val="00DD3F00"/>
    <w:rsid w:val="00DF656E"/>
    <w:rsid w:val="00E43219"/>
    <w:rsid w:val="00E64BF9"/>
    <w:rsid w:val="00E72FAF"/>
    <w:rsid w:val="00F574D9"/>
    <w:rsid w:val="00F7058E"/>
    <w:rsid w:val="00F719E4"/>
    <w:rsid w:val="00F8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59FC"/>
  <w15:docId w15:val="{51E277B4-0105-490A-BD44-98ABD981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3191"/>
      <w:outlineLvl w:val="0"/>
    </w:pPr>
    <w:rPr>
      <w:rFonts w:ascii="Times New Roman" w:eastAsia="Times New Roman" w:hAnsi="Times New Roman" w:cs="Times New Roman"/>
      <w:color w:val="000000"/>
      <w:sz w:val="82"/>
    </w:rPr>
  </w:style>
  <w:style w:type="paragraph" w:styleId="Heading2">
    <w:name w:val="heading 2"/>
    <w:next w:val="Normal"/>
    <w:link w:val="Heading2Char"/>
    <w:uiPriority w:val="9"/>
    <w:unhideWhenUsed/>
    <w:qFormat/>
    <w:pPr>
      <w:keepNext/>
      <w:keepLines/>
      <w:spacing w:after="26"/>
      <w:ind w:left="32" w:hanging="10"/>
      <w:jc w:val="center"/>
      <w:outlineLvl w:val="1"/>
    </w:pPr>
    <w:rPr>
      <w:rFonts w:ascii="Times New Roman" w:eastAsia="Times New Roman" w:hAnsi="Times New Roman" w:cs="Times New Roman"/>
      <w:color w:val="000000"/>
      <w:sz w:val="38"/>
    </w:rPr>
  </w:style>
  <w:style w:type="paragraph" w:styleId="Heading3">
    <w:name w:val="heading 3"/>
    <w:next w:val="Normal"/>
    <w:link w:val="Heading3Char"/>
    <w:uiPriority w:val="9"/>
    <w:unhideWhenUsed/>
    <w:qFormat/>
    <w:pPr>
      <w:keepNext/>
      <w:keepLines/>
      <w:spacing w:after="210"/>
      <w:ind w:left="17" w:hanging="10"/>
      <w:outlineLvl w:val="2"/>
    </w:pPr>
    <w:rPr>
      <w:rFonts w:ascii="Times New Roman" w:eastAsia="Times New Roman" w:hAnsi="Times New Roman" w:cs="Times New Roman"/>
      <w:color w:val="000000"/>
      <w:sz w:val="18"/>
      <w:u w:val="single" w:color="000000"/>
    </w:rPr>
  </w:style>
  <w:style w:type="paragraph" w:styleId="Heading4">
    <w:name w:val="heading 4"/>
    <w:next w:val="Normal"/>
    <w:link w:val="Heading4Char"/>
    <w:uiPriority w:val="9"/>
    <w:unhideWhenUsed/>
    <w:qFormat/>
    <w:pPr>
      <w:keepNext/>
      <w:keepLines/>
      <w:spacing w:after="210"/>
      <w:ind w:left="17" w:hanging="10"/>
      <w:outlineLvl w:val="3"/>
    </w:pPr>
    <w:rPr>
      <w:rFonts w:ascii="Times New Roman" w:eastAsia="Times New Roman" w:hAnsi="Times New Roman" w:cs="Times New Roman"/>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8"/>
    </w:rPr>
  </w:style>
  <w:style w:type="character" w:customStyle="1" w:styleId="Heading1Char">
    <w:name w:val="Heading 1 Char"/>
    <w:link w:val="Heading1"/>
    <w:rPr>
      <w:rFonts w:ascii="Times New Roman" w:eastAsia="Times New Roman" w:hAnsi="Times New Roman" w:cs="Times New Roman"/>
      <w:color w:val="000000"/>
      <w:sz w:val="82"/>
    </w:rPr>
  </w:style>
  <w:style w:type="character" w:customStyle="1" w:styleId="Heading3Char">
    <w:name w:val="Heading 3 Char"/>
    <w:link w:val="Heading3"/>
    <w:rPr>
      <w:rFonts w:ascii="Times New Roman" w:eastAsia="Times New Roman" w:hAnsi="Times New Roman" w:cs="Times New Roman"/>
      <w:color w:val="000000"/>
      <w:sz w:val="18"/>
      <w:u w:val="single" w:color="000000"/>
    </w:rPr>
  </w:style>
  <w:style w:type="character" w:customStyle="1" w:styleId="Heading4Char">
    <w:name w:val="Heading 4 Char"/>
    <w:link w:val="Heading4"/>
    <w:rPr>
      <w:rFonts w:ascii="Times New Roman" w:eastAsia="Times New Roman" w:hAnsi="Times New Roman" w:cs="Times New Roman"/>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2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C1"/>
    <w:rPr>
      <w:rFonts w:ascii="Segoe UI" w:eastAsia="Times New Roman" w:hAnsi="Segoe UI" w:cs="Segoe UI"/>
      <w:color w:val="000000"/>
      <w:sz w:val="18"/>
      <w:szCs w:val="18"/>
    </w:rPr>
  </w:style>
  <w:style w:type="paragraph" w:styleId="ListParagraph">
    <w:name w:val="List Paragraph"/>
    <w:basedOn w:val="Normal"/>
    <w:uiPriority w:val="34"/>
    <w:qFormat/>
    <w:rsid w:val="00DD3F00"/>
    <w:pPr>
      <w:ind w:left="720"/>
      <w:contextualSpacing/>
    </w:pPr>
  </w:style>
  <w:style w:type="paragraph" w:styleId="NormalWeb">
    <w:name w:val="Normal (Web)"/>
    <w:basedOn w:val="Normal"/>
    <w:uiPriority w:val="99"/>
    <w:semiHidden/>
    <w:unhideWhenUsed/>
    <w:rsid w:val="00DF656E"/>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6149</TotalTime>
  <Pages>9</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JoeyDbuckeyefan Breese</dc:creator>
  <cp:keywords/>
  <dc:description/>
  <cp:lastModifiedBy>JoeyDbuckeyefan Breese</cp:lastModifiedBy>
  <cp:revision>8</cp:revision>
  <cp:lastPrinted>2020-01-29T22:35:00Z</cp:lastPrinted>
  <dcterms:created xsi:type="dcterms:W3CDTF">2021-12-22T16:49:00Z</dcterms:created>
  <dcterms:modified xsi:type="dcterms:W3CDTF">2021-12-26T23:27:00Z</dcterms:modified>
</cp:coreProperties>
</file>